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E37" w:rsidRPr="00B055E3" w:rsidRDefault="00EB19F7" w:rsidP="00393E37">
      <w:pPr>
        <w:jc w:val="center"/>
        <w:rPr>
          <w:rFonts w:eastAsiaTheme="minorEastAsia"/>
          <w:b/>
          <w:sz w:val="36"/>
          <w:szCs w:val="36"/>
        </w:rPr>
      </w:pPr>
      <w:r w:rsidRPr="00B055E3">
        <w:rPr>
          <w:rFonts w:eastAsiaTheme="minorEastAsia"/>
          <w:b/>
          <w:sz w:val="36"/>
          <w:szCs w:val="36"/>
        </w:rPr>
        <w:t>2013</w:t>
      </w:r>
      <w:r w:rsidR="00393E37" w:rsidRPr="00B055E3">
        <w:rPr>
          <w:rFonts w:eastAsiaTheme="minorEastAsia"/>
          <w:b/>
          <w:sz w:val="36"/>
          <w:szCs w:val="36"/>
        </w:rPr>
        <w:t>南島民族國際會議</w:t>
      </w:r>
    </w:p>
    <w:p w:rsidR="00987559" w:rsidRPr="00B055E3" w:rsidRDefault="00987559" w:rsidP="0035332F">
      <w:pPr>
        <w:adjustRightInd w:val="0"/>
        <w:snapToGrid w:val="0"/>
        <w:spacing w:line="240" w:lineRule="atLeast"/>
        <w:rPr>
          <w:rFonts w:eastAsiaTheme="minorEastAsia"/>
          <w:szCs w:val="28"/>
        </w:rPr>
      </w:pPr>
    </w:p>
    <w:p w:rsidR="00393E37" w:rsidRPr="00B055E3" w:rsidRDefault="00393E37" w:rsidP="00987559">
      <w:pPr>
        <w:adjustRightInd w:val="0"/>
        <w:snapToGrid w:val="0"/>
        <w:spacing w:line="360" w:lineRule="auto"/>
        <w:rPr>
          <w:rFonts w:eastAsiaTheme="minorEastAsia"/>
          <w:szCs w:val="28"/>
        </w:rPr>
      </w:pPr>
      <w:r w:rsidRPr="00B055E3">
        <w:rPr>
          <w:rFonts w:eastAsiaTheme="minorEastAsia"/>
          <w:szCs w:val="28"/>
        </w:rPr>
        <w:t>辦理時間：</w:t>
      </w:r>
      <w:r w:rsidRPr="00B055E3">
        <w:rPr>
          <w:rFonts w:eastAsiaTheme="minorEastAsia"/>
          <w:szCs w:val="28"/>
        </w:rPr>
        <w:t>102</w:t>
      </w:r>
      <w:r w:rsidRPr="00B055E3">
        <w:rPr>
          <w:rFonts w:eastAsiaTheme="minorEastAsia"/>
          <w:szCs w:val="28"/>
        </w:rPr>
        <w:t>年</w:t>
      </w:r>
      <w:r w:rsidRPr="00B055E3">
        <w:rPr>
          <w:rFonts w:eastAsiaTheme="minorEastAsia"/>
          <w:szCs w:val="28"/>
        </w:rPr>
        <w:t>12</w:t>
      </w:r>
      <w:r w:rsidR="00734DF4" w:rsidRPr="00B055E3">
        <w:rPr>
          <w:rFonts w:eastAsiaTheme="minorEastAsia"/>
          <w:szCs w:val="28"/>
        </w:rPr>
        <w:t>/</w:t>
      </w:r>
      <w:r w:rsidRPr="00B055E3">
        <w:rPr>
          <w:rFonts w:eastAsiaTheme="minorEastAsia"/>
          <w:szCs w:val="28"/>
        </w:rPr>
        <w:t>2</w:t>
      </w:r>
      <w:r w:rsidR="00734DF4" w:rsidRPr="00B055E3">
        <w:rPr>
          <w:rFonts w:eastAsiaTheme="minorEastAsia"/>
          <w:szCs w:val="28"/>
        </w:rPr>
        <w:t>～</w:t>
      </w:r>
      <w:r w:rsidR="00734DF4" w:rsidRPr="00B055E3">
        <w:rPr>
          <w:rFonts w:eastAsiaTheme="minorEastAsia"/>
          <w:szCs w:val="28"/>
        </w:rPr>
        <w:t>12/3</w:t>
      </w:r>
    </w:p>
    <w:p w:rsidR="00393E37" w:rsidRPr="00B055E3" w:rsidRDefault="00393E37" w:rsidP="00987559">
      <w:pPr>
        <w:adjustRightInd w:val="0"/>
        <w:snapToGrid w:val="0"/>
        <w:spacing w:line="360" w:lineRule="auto"/>
        <w:rPr>
          <w:rFonts w:eastAsiaTheme="minorEastAsia"/>
          <w:szCs w:val="28"/>
        </w:rPr>
      </w:pPr>
      <w:r w:rsidRPr="00B055E3">
        <w:rPr>
          <w:rFonts w:eastAsiaTheme="minorEastAsia"/>
          <w:szCs w:val="28"/>
        </w:rPr>
        <w:t>辦理地點：</w:t>
      </w:r>
      <w:r w:rsidR="007179AC" w:rsidRPr="00B055E3">
        <w:rPr>
          <w:rFonts w:eastAsiaTheme="minorEastAsia"/>
          <w:szCs w:val="28"/>
        </w:rPr>
        <w:t>集思台大會議中心</w:t>
      </w:r>
      <w:proofErr w:type="gramStart"/>
      <w:r w:rsidR="007179AC" w:rsidRPr="00B055E3">
        <w:rPr>
          <w:rFonts w:eastAsiaTheme="minorEastAsia"/>
          <w:szCs w:val="28"/>
        </w:rPr>
        <w:t>—</w:t>
      </w:r>
      <w:proofErr w:type="gramEnd"/>
      <w:r w:rsidR="007179AC" w:rsidRPr="00B055E3">
        <w:rPr>
          <w:rFonts w:eastAsiaTheme="minorEastAsia"/>
          <w:szCs w:val="28"/>
        </w:rPr>
        <w:t>國際會議廳</w:t>
      </w:r>
      <w:r w:rsidR="00C63526" w:rsidRPr="00B055E3">
        <w:rPr>
          <w:rFonts w:eastAsiaTheme="minorEastAsia"/>
          <w:szCs w:val="28"/>
        </w:rPr>
        <w:t>（台北市羅斯福路四段</w:t>
      </w:r>
      <w:r w:rsidR="00C63526" w:rsidRPr="00B055E3">
        <w:rPr>
          <w:rFonts w:eastAsiaTheme="minorEastAsia"/>
          <w:szCs w:val="28"/>
        </w:rPr>
        <w:t>85</w:t>
      </w:r>
      <w:r w:rsidR="00C63526" w:rsidRPr="00B055E3">
        <w:rPr>
          <w:rFonts w:eastAsiaTheme="minorEastAsia"/>
          <w:szCs w:val="28"/>
        </w:rPr>
        <w:t>號</w:t>
      </w:r>
      <w:r w:rsidR="00C33CE0" w:rsidRPr="00B055E3">
        <w:rPr>
          <w:rFonts w:eastAsiaTheme="minorEastAsia"/>
          <w:szCs w:val="28"/>
        </w:rPr>
        <w:t>B1</w:t>
      </w:r>
      <w:r w:rsidR="00C63526" w:rsidRPr="00B055E3">
        <w:rPr>
          <w:rFonts w:eastAsiaTheme="minorEastAsia"/>
          <w:szCs w:val="28"/>
        </w:rPr>
        <w:t>）</w:t>
      </w:r>
    </w:p>
    <w:p w:rsidR="00393E37" w:rsidRPr="00B055E3" w:rsidRDefault="00EB19F7" w:rsidP="00987559">
      <w:pPr>
        <w:adjustRightInd w:val="0"/>
        <w:snapToGrid w:val="0"/>
        <w:spacing w:line="360" w:lineRule="auto"/>
        <w:rPr>
          <w:rFonts w:eastAsiaTheme="minorEastAsia"/>
          <w:szCs w:val="28"/>
        </w:rPr>
      </w:pPr>
      <w:r w:rsidRPr="00B055E3">
        <w:rPr>
          <w:rFonts w:eastAsiaTheme="minorEastAsia"/>
          <w:szCs w:val="28"/>
        </w:rPr>
        <w:t>會議主題</w:t>
      </w:r>
      <w:r w:rsidR="00393E37" w:rsidRPr="00B055E3">
        <w:rPr>
          <w:rFonts w:eastAsiaTheme="minorEastAsia"/>
          <w:szCs w:val="28"/>
        </w:rPr>
        <w:t>：部落民族教育</w:t>
      </w:r>
      <w:proofErr w:type="gramStart"/>
      <w:r w:rsidR="00393E37" w:rsidRPr="00B055E3">
        <w:rPr>
          <w:rFonts w:eastAsiaTheme="minorEastAsia"/>
          <w:szCs w:val="28"/>
        </w:rPr>
        <w:t>—</w:t>
      </w:r>
      <w:proofErr w:type="gramEnd"/>
      <w:r w:rsidR="00393E37" w:rsidRPr="00B055E3">
        <w:rPr>
          <w:rFonts w:eastAsiaTheme="minorEastAsia"/>
          <w:szCs w:val="28"/>
        </w:rPr>
        <w:t>實踐及展望</w:t>
      </w:r>
    </w:p>
    <w:p w:rsidR="00EB19F7" w:rsidRPr="00B055E3" w:rsidRDefault="00CB6C2C" w:rsidP="00CB6C2C">
      <w:pPr>
        <w:rPr>
          <w:rFonts w:eastAsiaTheme="minorEastAsia"/>
          <w:sz w:val="28"/>
          <w:szCs w:val="28"/>
          <w:lang w:eastAsia="zh-CN"/>
        </w:rPr>
      </w:pPr>
      <w:r w:rsidRPr="00B055E3">
        <w:rPr>
          <w:rFonts w:eastAsiaTheme="minorEastAsia"/>
          <w:sz w:val="28"/>
          <w:szCs w:val="28"/>
        </w:rPr>
        <w:t>第一天議程：</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1390"/>
        <w:gridCol w:w="3823"/>
        <w:gridCol w:w="3823"/>
      </w:tblGrid>
      <w:tr w:rsidR="00B055E3" w:rsidRPr="00B055E3" w:rsidTr="00734DF4">
        <w:trPr>
          <w:trHeight w:val="107"/>
          <w:jc w:val="center"/>
        </w:trPr>
        <w:tc>
          <w:tcPr>
            <w:tcW w:w="9036" w:type="dxa"/>
            <w:gridSpan w:val="3"/>
            <w:shd w:val="clear" w:color="auto" w:fill="262626" w:themeFill="text1" w:themeFillTint="D9"/>
            <w:vAlign w:val="center"/>
          </w:tcPr>
          <w:p w:rsidR="00EB19F7" w:rsidRPr="00B055E3" w:rsidRDefault="00EB19F7" w:rsidP="002A5DC8">
            <w:pPr>
              <w:tabs>
                <w:tab w:val="left" w:pos="1080"/>
                <w:tab w:val="left" w:pos="1800"/>
                <w:tab w:val="left" w:pos="1980"/>
              </w:tabs>
              <w:jc w:val="center"/>
              <w:rPr>
                <w:rFonts w:eastAsiaTheme="minorEastAsia"/>
                <w:lang w:eastAsia="zh-CN"/>
              </w:rPr>
            </w:pPr>
            <w:r w:rsidRPr="00B055E3">
              <w:rPr>
                <w:rFonts w:eastAsiaTheme="minorEastAsia"/>
              </w:rPr>
              <w:t>2013</w:t>
            </w:r>
            <w:r w:rsidRPr="00B055E3">
              <w:rPr>
                <w:rFonts w:eastAsiaTheme="minorEastAsia"/>
              </w:rPr>
              <w:t>年</w:t>
            </w:r>
            <w:r w:rsidRPr="00B055E3">
              <w:rPr>
                <w:rFonts w:eastAsiaTheme="minorEastAsia"/>
              </w:rPr>
              <w:t>12</w:t>
            </w:r>
            <w:r w:rsidRPr="00B055E3">
              <w:rPr>
                <w:rFonts w:eastAsiaTheme="minorEastAsia"/>
              </w:rPr>
              <w:t>月</w:t>
            </w:r>
            <w:r w:rsidRPr="00B055E3">
              <w:rPr>
                <w:rFonts w:eastAsiaTheme="minorEastAsia"/>
              </w:rPr>
              <w:t>2</w:t>
            </w:r>
            <w:r w:rsidRPr="00B055E3">
              <w:rPr>
                <w:rFonts w:eastAsiaTheme="minorEastAsia"/>
              </w:rPr>
              <w:t>日</w:t>
            </w:r>
          </w:p>
        </w:tc>
      </w:tr>
      <w:tr w:rsidR="00B055E3" w:rsidRPr="00B055E3" w:rsidTr="00734DF4">
        <w:trPr>
          <w:trHeight w:val="64"/>
          <w:jc w:val="center"/>
        </w:trPr>
        <w:tc>
          <w:tcPr>
            <w:tcW w:w="1390" w:type="dxa"/>
            <w:shd w:val="clear" w:color="auto" w:fill="D9D9D9" w:themeFill="background1" w:themeFillShade="D9"/>
            <w:vAlign w:val="center"/>
          </w:tcPr>
          <w:p w:rsidR="00B069C7" w:rsidRPr="00B055E3" w:rsidRDefault="002A5DC8" w:rsidP="002A5DC8">
            <w:pPr>
              <w:tabs>
                <w:tab w:val="left" w:pos="1080"/>
                <w:tab w:val="left" w:pos="1800"/>
                <w:tab w:val="left" w:pos="1980"/>
              </w:tabs>
              <w:jc w:val="center"/>
              <w:rPr>
                <w:rFonts w:eastAsiaTheme="minorEastAsia"/>
                <w:b/>
              </w:rPr>
            </w:pPr>
            <w:r w:rsidRPr="00B055E3">
              <w:rPr>
                <w:rFonts w:eastAsiaTheme="minorEastAsia"/>
              </w:rPr>
              <w:t>08:30-09:20</w:t>
            </w:r>
          </w:p>
        </w:tc>
        <w:tc>
          <w:tcPr>
            <w:tcW w:w="7646" w:type="dxa"/>
            <w:gridSpan w:val="2"/>
            <w:shd w:val="clear" w:color="auto" w:fill="D9D9D9" w:themeFill="background1" w:themeFillShade="D9"/>
            <w:vAlign w:val="center"/>
          </w:tcPr>
          <w:p w:rsidR="00B069C7" w:rsidRPr="00B055E3" w:rsidRDefault="002A5DC8" w:rsidP="002A5DC8">
            <w:pPr>
              <w:tabs>
                <w:tab w:val="left" w:pos="1080"/>
                <w:tab w:val="left" w:pos="1800"/>
                <w:tab w:val="left" w:pos="1980"/>
              </w:tabs>
              <w:jc w:val="center"/>
              <w:rPr>
                <w:rFonts w:eastAsiaTheme="minorEastAsia"/>
                <w:sz w:val="22"/>
              </w:rPr>
            </w:pPr>
            <w:r w:rsidRPr="00B055E3">
              <w:rPr>
                <w:rFonts w:eastAsiaTheme="minorEastAsia"/>
                <w:sz w:val="22"/>
                <w:szCs w:val="22"/>
              </w:rPr>
              <w:t>與會人員報到</w:t>
            </w:r>
          </w:p>
        </w:tc>
      </w:tr>
      <w:tr w:rsidR="00B055E3" w:rsidRPr="00B055E3" w:rsidTr="00734DF4">
        <w:trPr>
          <w:trHeight w:val="323"/>
          <w:jc w:val="center"/>
        </w:trPr>
        <w:tc>
          <w:tcPr>
            <w:tcW w:w="1390" w:type="dxa"/>
            <w:vAlign w:val="center"/>
          </w:tcPr>
          <w:p w:rsidR="002A5DC8" w:rsidRPr="00B055E3" w:rsidRDefault="002A5DC8" w:rsidP="002A5DC8">
            <w:pPr>
              <w:tabs>
                <w:tab w:val="left" w:pos="1080"/>
                <w:tab w:val="left" w:pos="1800"/>
                <w:tab w:val="left" w:pos="1980"/>
              </w:tabs>
              <w:jc w:val="center"/>
              <w:rPr>
                <w:rFonts w:eastAsiaTheme="minorEastAsia"/>
              </w:rPr>
            </w:pPr>
            <w:r w:rsidRPr="00B055E3">
              <w:rPr>
                <w:rFonts w:eastAsiaTheme="minorEastAsia"/>
              </w:rPr>
              <w:t>09:20-10:00</w:t>
            </w:r>
          </w:p>
        </w:tc>
        <w:tc>
          <w:tcPr>
            <w:tcW w:w="7646" w:type="dxa"/>
            <w:gridSpan w:val="2"/>
            <w:vAlign w:val="center"/>
          </w:tcPr>
          <w:p w:rsidR="002A5DC8" w:rsidRPr="00B055E3" w:rsidRDefault="00BF6468" w:rsidP="00FB26F5">
            <w:pPr>
              <w:tabs>
                <w:tab w:val="left" w:pos="1080"/>
                <w:tab w:val="left" w:pos="1800"/>
                <w:tab w:val="left" w:pos="1980"/>
              </w:tabs>
              <w:jc w:val="center"/>
              <w:rPr>
                <w:rFonts w:eastAsiaTheme="minorEastAsia"/>
              </w:rPr>
            </w:pPr>
            <w:r w:rsidRPr="00B055E3">
              <w:rPr>
                <w:rFonts w:eastAsiaTheme="minorEastAsia"/>
              </w:rPr>
              <w:t>【</w:t>
            </w:r>
            <w:r w:rsidR="002A5DC8" w:rsidRPr="00B055E3">
              <w:rPr>
                <w:rFonts w:eastAsiaTheme="minorEastAsia"/>
              </w:rPr>
              <w:t>開幕式</w:t>
            </w:r>
            <w:r w:rsidRPr="00B055E3">
              <w:rPr>
                <w:rFonts w:eastAsiaTheme="minorEastAsia"/>
              </w:rPr>
              <w:t>】</w:t>
            </w:r>
          </w:p>
          <w:p w:rsidR="002A5DC8" w:rsidRPr="00B055E3" w:rsidRDefault="002A5DC8" w:rsidP="00FB26F5">
            <w:pPr>
              <w:tabs>
                <w:tab w:val="left" w:pos="1080"/>
                <w:tab w:val="left" w:pos="1800"/>
                <w:tab w:val="left" w:pos="1980"/>
              </w:tabs>
              <w:ind w:leftChars="271" w:left="650"/>
              <w:rPr>
                <w:rFonts w:eastAsiaTheme="minorEastAsia"/>
                <w:sz w:val="22"/>
              </w:rPr>
            </w:pPr>
            <w:r w:rsidRPr="00B055E3">
              <w:rPr>
                <w:rFonts w:eastAsiaTheme="minorEastAsia"/>
                <w:sz w:val="22"/>
                <w:szCs w:val="22"/>
              </w:rPr>
              <w:t>主辦單位致詞：</w:t>
            </w:r>
            <w:r w:rsidRPr="00B055E3">
              <w:rPr>
                <w:rFonts w:eastAsiaTheme="minorEastAsia"/>
                <w:b/>
                <w:sz w:val="22"/>
                <w:szCs w:val="22"/>
              </w:rPr>
              <w:t>林江義</w:t>
            </w:r>
            <w:r w:rsidRPr="00B055E3">
              <w:rPr>
                <w:rFonts w:eastAsiaTheme="minorEastAsia"/>
                <w:b/>
                <w:sz w:val="22"/>
                <w:szCs w:val="22"/>
              </w:rPr>
              <w:t xml:space="preserve"> </w:t>
            </w:r>
            <w:r w:rsidRPr="00B055E3">
              <w:rPr>
                <w:rFonts w:eastAsiaTheme="minorEastAsia"/>
                <w:sz w:val="20"/>
                <w:szCs w:val="20"/>
              </w:rPr>
              <w:t>主任委員</w:t>
            </w:r>
            <w:r w:rsidRPr="00B055E3">
              <w:rPr>
                <w:rFonts w:eastAsiaTheme="minorEastAsia"/>
                <w:sz w:val="18"/>
                <w:szCs w:val="18"/>
              </w:rPr>
              <w:t>（行政院原住民族委員會）</w:t>
            </w:r>
          </w:p>
          <w:p w:rsidR="002A5DC8" w:rsidRPr="00B055E3" w:rsidRDefault="002A5DC8" w:rsidP="00FB26F5">
            <w:pPr>
              <w:tabs>
                <w:tab w:val="left" w:pos="1080"/>
                <w:tab w:val="left" w:pos="1800"/>
                <w:tab w:val="left" w:pos="1980"/>
              </w:tabs>
              <w:ind w:leftChars="271" w:left="650"/>
              <w:rPr>
                <w:rFonts w:eastAsiaTheme="minorEastAsia"/>
              </w:rPr>
            </w:pPr>
            <w:r w:rsidRPr="00B055E3">
              <w:rPr>
                <w:rFonts w:eastAsiaTheme="minorEastAsia"/>
                <w:sz w:val="22"/>
                <w:szCs w:val="22"/>
              </w:rPr>
              <w:t>貴</w:t>
            </w:r>
            <w:r w:rsidRPr="00B055E3">
              <w:rPr>
                <w:rFonts w:eastAsiaTheme="minorEastAsia"/>
                <w:sz w:val="22"/>
                <w:szCs w:val="22"/>
              </w:rPr>
              <w:t xml:space="preserve">  </w:t>
            </w:r>
            <w:r w:rsidRPr="00B055E3">
              <w:rPr>
                <w:rFonts w:eastAsiaTheme="minorEastAsia"/>
                <w:sz w:val="22"/>
                <w:szCs w:val="22"/>
              </w:rPr>
              <w:t>賓</w:t>
            </w:r>
            <w:r w:rsidRPr="00B055E3">
              <w:rPr>
                <w:rFonts w:eastAsiaTheme="minorEastAsia"/>
                <w:sz w:val="22"/>
                <w:szCs w:val="22"/>
              </w:rPr>
              <w:t xml:space="preserve"> </w:t>
            </w:r>
            <w:r w:rsidRPr="00B055E3">
              <w:rPr>
                <w:rFonts w:eastAsiaTheme="minorEastAsia"/>
                <w:sz w:val="22"/>
                <w:szCs w:val="22"/>
              </w:rPr>
              <w:t>致</w:t>
            </w:r>
            <w:r w:rsidRPr="00B055E3">
              <w:rPr>
                <w:rFonts w:eastAsiaTheme="minorEastAsia"/>
                <w:sz w:val="22"/>
                <w:szCs w:val="22"/>
              </w:rPr>
              <w:t xml:space="preserve"> </w:t>
            </w:r>
            <w:r w:rsidRPr="00B055E3">
              <w:rPr>
                <w:rFonts w:eastAsiaTheme="minorEastAsia"/>
                <w:sz w:val="22"/>
                <w:szCs w:val="22"/>
              </w:rPr>
              <w:t>詞：</w:t>
            </w:r>
            <w:r w:rsidRPr="00B055E3">
              <w:rPr>
                <w:rFonts w:eastAsiaTheme="minorEastAsia"/>
                <w:b/>
                <w:sz w:val="22"/>
                <w:szCs w:val="22"/>
              </w:rPr>
              <w:t>馬英九</w:t>
            </w:r>
            <w:r w:rsidRPr="00B055E3">
              <w:rPr>
                <w:rFonts w:eastAsiaTheme="minorEastAsia"/>
                <w:b/>
                <w:sz w:val="22"/>
                <w:szCs w:val="22"/>
              </w:rPr>
              <w:t xml:space="preserve"> </w:t>
            </w:r>
            <w:r w:rsidR="00AF1E93" w:rsidRPr="00B055E3">
              <w:rPr>
                <w:rFonts w:eastAsiaTheme="minorEastAsia" w:hint="eastAsia"/>
                <w:sz w:val="22"/>
                <w:szCs w:val="22"/>
              </w:rPr>
              <w:t>中華民國</w:t>
            </w:r>
            <w:r w:rsidRPr="00B055E3">
              <w:rPr>
                <w:rFonts w:eastAsiaTheme="minorEastAsia"/>
                <w:sz w:val="20"/>
                <w:szCs w:val="20"/>
              </w:rPr>
              <w:t>總統</w:t>
            </w:r>
          </w:p>
        </w:tc>
      </w:tr>
      <w:tr w:rsidR="00B055E3" w:rsidRPr="00B055E3" w:rsidTr="00734DF4">
        <w:trPr>
          <w:trHeight w:val="64"/>
          <w:jc w:val="center"/>
        </w:trPr>
        <w:tc>
          <w:tcPr>
            <w:tcW w:w="1390" w:type="dxa"/>
            <w:shd w:val="clear" w:color="auto" w:fill="D9D9D9" w:themeFill="background1" w:themeFillShade="D9"/>
            <w:vAlign w:val="center"/>
          </w:tcPr>
          <w:p w:rsidR="002A5DC8" w:rsidRPr="00B055E3" w:rsidRDefault="002A5DC8" w:rsidP="0028388B">
            <w:pPr>
              <w:tabs>
                <w:tab w:val="left" w:pos="1080"/>
                <w:tab w:val="left" w:pos="1800"/>
                <w:tab w:val="left" w:pos="1980"/>
              </w:tabs>
              <w:jc w:val="center"/>
              <w:rPr>
                <w:rFonts w:eastAsiaTheme="minorEastAsia"/>
              </w:rPr>
            </w:pPr>
            <w:r w:rsidRPr="00B055E3">
              <w:rPr>
                <w:rFonts w:eastAsiaTheme="minorEastAsia"/>
              </w:rPr>
              <w:t>10:00-10:15</w:t>
            </w:r>
          </w:p>
        </w:tc>
        <w:tc>
          <w:tcPr>
            <w:tcW w:w="7646" w:type="dxa"/>
            <w:gridSpan w:val="2"/>
            <w:shd w:val="clear" w:color="auto" w:fill="D9D9D9" w:themeFill="background1" w:themeFillShade="D9"/>
            <w:vAlign w:val="center"/>
          </w:tcPr>
          <w:p w:rsidR="002A5DC8" w:rsidRPr="00B055E3" w:rsidRDefault="002A5DC8" w:rsidP="005173CE">
            <w:pPr>
              <w:tabs>
                <w:tab w:val="left" w:pos="1080"/>
                <w:tab w:val="left" w:pos="1800"/>
                <w:tab w:val="left" w:pos="1980"/>
              </w:tabs>
              <w:jc w:val="center"/>
              <w:rPr>
                <w:rFonts w:eastAsiaTheme="minorEastAsia"/>
              </w:rPr>
            </w:pPr>
            <w:r w:rsidRPr="00B055E3">
              <w:rPr>
                <w:rFonts w:eastAsiaTheme="minorEastAsia"/>
                <w:sz w:val="22"/>
                <w:szCs w:val="22"/>
              </w:rPr>
              <w:t>中場休息</w:t>
            </w:r>
          </w:p>
        </w:tc>
      </w:tr>
      <w:tr w:rsidR="00B055E3" w:rsidRPr="00B055E3" w:rsidTr="00734DF4">
        <w:trPr>
          <w:trHeight w:val="276"/>
          <w:jc w:val="center"/>
        </w:trPr>
        <w:tc>
          <w:tcPr>
            <w:tcW w:w="1390" w:type="dxa"/>
            <w:shd w:val="clear" w:color="auto" w:fill="auto"/>
            <w:vAlign w:val="center"/>
          </w:tcPr>
          <w:p w:rsidR="002A5DC8" w:rsidRPr="00B055E3" w:rsidRDefault="002A5DC8" w:rsidP="0028388B">
            <w:pPr>
              <w:tabs>
                <w:tab w:val="left" w:pos="1080"/>
                <w:tab w:val="left" w:pos="1800"/>
                <w:tab w:val="left" w:pos="1980"/>
              </w:tabs>
              <w:jc w:val="center"/>
              <w:rPr>
                <w:rFonts w:eastAsiaTheme="minorEastAsia"/>
              </w:rPr>
            </w:pPr>
            <w:r w:rsidRPr="00B055E3">
              <w:rPr>
                <w:rFonts w:eastAsiaTheme="minorEastAsia"/>
              </w:rPr>
              <w:t>10:15-10:45</w:t>
            </w:r>
          </w:p>
        </w:tc>
        <w:tc>
          <w:tcPr>
            <w:tcW w:w="7646" w:type="dxa"/>
            <w:gridSpan w:val="2"/>
            <w:shd w:val="clear" w:color="auto" w:fill="auto"/>
            <w:vAlign w:val="center"/>
          </w:tcPr>
          <w:p w:rsidR="002A5DC8" w:rsidRPr="00B055E3" w:rsidRDefault="00BF6468" w:rsidP="005173CE">
            <w:pPr>
              <w:tabs>
                <w:tab w:val="left" w:pos="1080"/>
                <w:tab w:val="left" w:pos="1800"/>
                <w:tab w:val="left" w:pos="1980"/>
              </w:tabs>
              <w:jc w:val="center"/>
              <w:rPr>
                <w:rFonts w:eastAsiaTheme="minorEastAsia"/>
              </w:rPr>
            </w:pPr>
            <w:proofErr w:type="gramStart"/>
            <w:r w:rsidRPr="00B055E3">
              <w:rPr>
                <w:rFonts w:eastAsiaTheme="minorEastAsia"/>
              </w:rPr>
              <w:t>【</w:t>
            </w:r>
            <w:proofErr w:type="gramEnd"/>
            <w:r w:rsidR="002A5DC8" w:rsidRPr="00B055E3">
              <w:rPr>
                <w:rFonts w:eastAsiaTheme="minorEastAsia"/>
              </w:rPr>
              <w:t>專題演講</w:t>
            </w:r>
            <w:r w:rsidR="002A5DC8" w:rsidRPr="00B055E3">
              <w:rPr>
                <w:rFonts w:eastAsiaTheme="minorEastAsia"/>
              </w:rPr>
              <w:fldChar w:fldCharType="begin"/>
            </w:r>
            <w:r w:rsidR="002A5DC8" w:rsidRPr="00B055E3">
              <w:rPr>
                <w:rFonts w:eastAsiaTheme="minorEastAsia"/>
              </w:rPr>
              <w:instrText xml:space="preserve"> = 1 \* ROMAN </w:instrText>
            </w:r>
            <w:r w:rsidR="002A5DC8" w:rsidRPr="00B055E3">
              <w:rPr>
                <w:rFonts w:eastAsiaTheme="minorEastAsia"/>
              </w:rPr>
              <w:fldChar w:fldCharType="separate"/>
            </w:r>
            <w:r w:rsidR="002A5DC8" w:rsidRPr="00B055E3">
              <w:rPr>
                <w:rFonts w:eastAsiaTheme="minorEastAsia"/>
              </w:rPr>
              <w:t>I</w:t>
            </w:r>
            <w:r w:rsidR="002A5DC8" w:rsidRPr="00B055E3">
              <w:rPr>
                <w:rFonts w:eastAsiaTheme="minorEastAsia"/>
              </w:rPr>
              <w:fldChar w:fldCharType="end"/>
            </w:r>
            <w:r w:rsidR="002A5DC8" w:rsidRPr="00B055E3">
              <w:rPr>
                <w:rFonts w:eastAsiaTheme="minorEastAsia"/>
              </w:rPr>
              <w:t>：部落民族教育－實踐及展望</w:t>
            </w:r>
            <w:proofErr w:type="gramStart"/>
            <w:r w:rsidRPr="00B055E3">
              <w:rPr>
                <w:rFonts w:eastAsiaTheme="minorEastAsia"/>
              </w:rPr>
              <w:t>】</w:t>
            </w:r>
            <w:proofErr w:type="gramEnd"/>
          </w:p>
          <w:p w:rsidR="002A5DC8" w:rsidRPr="00B055E3" w:rsidRDefault="002A5DC8" w:rsidP="002A5DC8">
            <w:pPr>
              <w:tabs>
                <w:tab w:val="left" w:pos="1080"/>
                <w:tab w:val="left" w:pos="1800"/>
                <w:tab w:val="left" w:pos="1980"/>
              </w:tabs>
              <w:ind w:leftChars="389" w:left="934"/>
              <w:rPr>
                <w:rFonts w:eastAsiaTheme="minorEastAsia"/>
              </w:rPr>
            </w:pPr>
            <w:r w:rsidRPr="00B055E3">
              <w:rPr>
                <w:rFonts w:eastAsiaTheme="minorEastAsia"/>
                <w:sz w:val="22"/>
                <w:szCs w:val="22"/>
              </w:rPr>
              <w:t>主持人：</w:t>
            </w:r>
            <w:r w:rsidRPr="00B055E3">
              <w:rPr>
                <w:rFonts w:eastAsiaTheme="minorEastAsia"/>
                <w:b/>
                <w:sz w:val="22"/>
                <w:szCs w:val="22"/>
              </w:rPr>
              <w:t>吳天泰</w:t>
            </w:r>
            <w:r w:rsidRPr="00B055E3">
              <w:rPr>
                <w:rFonts w:eastAsiaTheme="minorEastAsia"/>
                <w:b/>
                <w:sz w:val="22"/>
                <w:szCs w:val="22"/>
              </w:rPr>
              <w:t xml:space="preserve"> </w:t>
            </w:r>
            <w:r w:rsidRPr="00B055E3">
              <w:rPr>
                <w:rFonts w:eastAsiaTheme="minorEastAsia"/>
                <w:sz w:val="20"/>
                <w:szCs w:val="20"/>
              </w:rPr>
              <w:t>院長</w:t>
            </w:r>
            <w:r w:rsidRPr="00B055E3">
              <w:rPr>
                <w:rFonts w:eastAsiaTheme="minorEastAsia"/>
                <w:sz w:val="18"/>
                <w:szCs w:val="18"/>
              </w:rPr>
              <w:t>（國立東華大學原住民</w:t>
            </w:r>
            <w:r w:rsidR="00801A26" w:rsidRPr="00B055E3">
              <w:rPr>
                <w:rFonts w:eastAsiaTheme="minorEastAsia" w:hint="eastAsia"/>
                <w:sz w:val="18"/>
                <w:szCs w:val="18"/>
              </w:rPr>
              <w:t>民</w:t>
            </w:r>
            <w:r w:rsidRPr="00B055E3">
              <w:rPr>
                <w:rFonts w:eastAsiaTheme="minorEastAsia"/>
                <w:sz w:val="18"/>
                <w:szCs w:val="18"/>
              </w:rPr>
              <w:t>族學院）</w:t>
            </w:r>
          </w:p>
          <w:p w:rsidR="002A5DC8" w:rsidRPr="00B055E3" w:rsidRDefault="002A5DC8" w:rsidP="002A5DC8">
            <w:pPr>
              <w:tabs>
                <w:tab w:val="left" w:pos="1080"/>
                <w:tab w:val="left" w:pos="1800"/>
                <w:tab w:val="left" w:pos="1980"/>
              </w:tabs>
              <w:ind w:leftChars="389" w:left="934"/>
              <w:rPr>
                <w:rFonts w:eastAsiaTheme="minorEastAsia"/>
              </w:rPr>
            </w:pPr>
            <w:r w:rsidRPr="00B055E3">
              <w:rPr>
                <w:rFonts w:eastAsiaTheme="minorEastAsia"/>
                <w:sz w:val="22"/>
                <w:szCs w:val="22"/>
              </w:rPr>
              <w:t>主講人：</w:t>
            </w:r>
            <w:r w:rsidRPr="00B055E3">
              <w:rPr>
                <w:rFonts w:eastAsiaTheme="minorEastAsia"/>
                <w:b/>
                <w:sz w:val="22"/>
                <w:szCs w:val="22"/>
              </w:rPr>
              <w:t xml:space="preserve">Michelle </w:t>
            </w:r>
            <w:proofErr w:type="spellStart"/>
            <w:r w:rsidRPr="00B055E3">
              <w:rPr>
                <w:rFonts w:eastAsiaTheme="minorEastAsia"/>
                <w:b/>
                <w:sz w:val="22"/>
                <w:szCs w:val="22"/>
              </w:rPr>
              <w:t>Hippolite</w:t>
            </w:r>
            <w:proofErr w:type="spellEnd"/>
            <w:r w:rsidRPr="00B055E3">
              <w:rPr>
                <w:rFonts w:eastAsiaTheme="minorEastAsia"/>
                <w:b/>
                <w:sz w:val="22"/>
                <w:szCs w:val="22"/>
              </w:rPr>
              <w:t xml:space="preserve"> </w:t>
            </w:r>
            <w:r w:rsidRPr="00B055E3">
              <w:rPr>
                <w:rFonts w:eastAsiaTheme="minorEastAsia"/>
                <w:sz w:val="20"/>
                <w:szCs w:val="20"/>
              </w:rPr>
              <w:t>執行長</w:t>
            </w:r>
            <w:r w:rsidRPr="00B055E3">
              <w:rPr>
                <w:rFonts w:eastAsiaTheme="minorEastAsia"/>
                <w:sz w:val="18"/>
                <w:szCs w:val="18"/>
              </w:rPr>
              <w:t>（紐西蘭毛利事務</w:t>
            </w:r>
            <w:r w:rsidR="00625CDF" w:rsidRPr="00B055E3">
              <w:rPr>
                <w:rFonts w:eastAsiaTheme="minorEastAsia" w:hint="eastAsia"/>
                <w:sz w:val="18"/>
                <w:szCs w:val="18"/>
              </w:rPr>
              <w:t>發展</w:t>
            </w:r>
            <w:r w:rsidRPr="00B055E3">
              <w:rPr>
                <w:rFonts w:eastAsiaTheme="minorEastAsia"/>
                <w:sz w:val="18"/>
                <w:szCs w:val="18"/>
              </w:rPr>
              <w:t>部）</w:t>
            </w:r>
          </w:p>
        </w:tc>
      </w:tr>
      <w:tr w:rsidR="00B055E3" w:rsidRPr="00B055E3" w:rsidTr="00734DF4">
        <w:trPr>
          <w:trHeight w:val="64"/>
          <w:jc w:val="center"/>
        </w:trPr>
        <w:tc>
          <w:tcPr>
            <w:tcW w:w="1390" w:type="dxa"/>
            <w:shd w:val="clear" w:color="auto" w:fill="D9D9D9" w:themeFill="background1" w:themeFillShade="D9"/>
            <w:vAlign w:val="center"/>
          </w:tcPr>
          <w:p w:rsidR="002A5DC8" w:rsidRPr="00B055E3" w:rsidRDefault="002A5DC8" w:rsidP="005173CE">
            <w:pPr>
              <w:tabs>
                <w:tab w:val="left" w:pos="1080"/>
                <w:tab w:val="left" w:pos="1800"/>
                <w:tab w:val="left" w:pos="1980"/>
              </w:tabs>
              <w:jc w:val="center"/>
              <w:rPr>
                <w:rFonts w:eastAsiaTheme="minorEastAsia"/>
              </w:rPr>
            </w:pPr>
            <w:r w:rsidRPr="00B055E3">
              <w:rPr>
                <w:rFonts w:eastAsiaTheme="minorEastAsia"/>
              </w:rPr>
              <w:t>10:45-11:00</w:t>
            </w:r>
          </w:p>
        </w:tc>
        <w:tc>
          <w:tcPr>
            <w:tcW w:w="7646" w:type="dxa"/>
            <w:gridSpan w:val="2"/>
            <w:shd w:val="clear" w:color="auto" w:fill="D9D9D9" w:themeFill="background1" w:themeFillShade="D9"/>
            <w:vAlign w:val="center"/>
          </w:tcPr>
          <w:p w:rsidR="002A5DC8" w:rsidRPr="00B055E3" w:rsidRDefault="002A5DC8" w:rsidP="005173CE">
            <w:pPr>
              <w:tabs>
                <w:tab w:val="left" w:pos="1080"/>
                <w:tab w:val="left" w:pos="1800"/>
                <w:tab w:val="left" w:pos="1980"/>
              </w:tabs>
              <w:jc w:val="center"/>
              <w:rPr>
                <w:rFonts w:eastAsiaTheme="minorEastAsia"/>
                <w:sz w:val="22"/>
              </w:rPr>
            </w:pPr>
            <w:r w:rsidRPr="00B055E3">
              <w:rPr>
                <w:rFonts w:eastAsiaTheme="minorEastAsia"/>
                <w:sz w:val="22"/>
                <w:szCs w:val="22"/>
              </w:rPr>
              <w:t>茶敘</w:t>
            </w:r>
          </w:p>
        </w:tc>
      </w:tr>
      <w:tr w:rsidR="00B055E3" w:rsidRPr="00B055E3" w:rsidTr="00734DF4">
        <w:trPr>
          <w:trHeight w:val="64"/>
          <w:jc w:val="center"/>
        </w:trPr>
        <w:tc>
          <w:tcPr>
            <w:tcW w:w="1390" w:type="dxa"/>
            <w:vMerge w:val="restart"/>
            <w:shd w:val="clear" w:color="auto" w:fill="auto"/>
            <w:vAlign w:val="center"/>
          </w:tcPr>
          <w:p w:rsidR="002A5DC8" w:rsidRPr="00B055E3" w:rsidRDefault="002A5DC8" w:rsidP="005173CE">
            <w:pPr>
              <w:tabs>
                <w:tab w:val="left" w:pos="1080"/>
                <w:tab w:val="left" w:pos="1800"/>
                <w:tab w:val="left" w:pos="1980"/>
              </w:tabs>
              <w:jc w:val="center"/>
              <w:rPr>
                <w:rFonts w:eastAsiaTheme="minorEastAsia"/>
              </w:rPr>
            </w:pPr>
            <w:r w:rsidRPr="00B055E3">
              <w:rPr>
                <w:rFonts w:eastAsiaTheme="minorEastAsia"/>
              </w:rPr>
              <w:t>11:00-12:15</w:t>
            </w:r>
          </w:p>
        </w:tc>
        <w:tc>
          <w:tcPr>
            <w:tcW w:w="7646" w:type="dxa"/>
            <w:gridSpan w:val="2"/>
            <w:shd w:val="clear" w:color="auto" w:fill="auto"/>
            <w:vAlign w:val="center"/>
          </w:tcPr>
          <w:p w:rsidR="002A5DC8" w:rsidRPr="00B055E3" w:rsidRDefault="00BF6468" w:rsidP="005173CE">
            <w:pPr>
              <w:tabs>
                <w:tab w:val="left" w:pos="1080"/>
                <w:tab w:val="left" w:pos="1800"/>
                <w:tab w:val="left" w:pos="1980"/>
              </w:tabs>
              <w:jc w:val="center"/>
              <w:rPr>
                <w:rFonts w:eastAsiaTheme="minorEastAsia"/>
              </w:rPr>
            </w:pPr>
            <w:proofErr w:type="gramStart"/>
            <w:r w:rsidRPr="00B055E3">
              <w:rPr>
                <w:rFonts w:eastAsiaTheme="minorEastAsia"/>
              </w:rPr>
              <w:t>【</w:t>
            </w:r>
            <w:proofErr w:type="gramEnd"/>
            <w:r w:rsidR="002A5DC8" w:rsidRPr="00B055E3">
              <w:rPr>
                <w:rFonts w:eastAsiaTheme="minorEastAsia"/>
              </w:rPr>
              <w:t>學術會議</w:t>
            </w:r>
            <w:r w:rsidR="002A5DC8" w:rsidRPr="00B055E3">
              <w:rPr>
                <w:rFonts w:eastAsiaTheme="minorEastAsia"/>
              </w:rPr>
              <w:fldChar w:fldCharType="begin"/>
            </w:r>
            <w:r w:rsidR="002A5DC8" w:rsidRPr="00B055E3">
              <w:rPr>
                <w:rFonts w:eastAsiaTheme="minorEastAsia"/>
              </w:rPr>
              <w:instrText xml:space="preserve"> = 1 \* ROMAN </w:instrText>
            </w:r>
            <w:r w:rsidR="002A5DC8" w:rsidRPr="00B055E3">
              <w:rPr>
                <w:rFonts w:eastAsiaTheme="minorEastAsia"/>
              </w:rPr>
              <w:fldChar w:fldCharType="separate"/>
            </w:r>
            <w:r w:rsidR="002A5DC8" w:rsidRPr="00B055E3">
              <w:rPr>
                <w:rFonts w:eastAsiaTheme="minorEastAsia"/>
              </w:rPr>
              <w:t>I</w:t>
            </w:r>
            <w:r w:rsidR="002A5DC8" w:rsidRPr="00B055E3">
              <w:rPr>
                <w:rFonts w:eastAsiaTheme="minorEastAsia"/>
              </w:rPr>
              <w:fldChar w:fldCharType="end"/>
            </w:r>
            <w:r w:rsidR="002A5DC8" w:rsidRPr="00B055E3">
              <w:rPr>
                <w:rFonts w:eastAsiaTheme="minorEastAsia"/>
              </w:rPr>
              <w:t>：部落、</w:t>
            </w:r>
            <w:r w:rsidR="002A5DC8" w:rsidRPr="00B055E3">
              <w:rPr>
                <w:rFonts w:eastAsiaTheme="minorEastAsia"/>
              </w:rPr>
              <w:t>NGO</w:t>
            </w:r>
            <w:r w:rsidR="002A5DC8" w:rsidRPr="00B055E3">
              <w:rPr>
                <w:rFonts w:eastAsiaTheme="minorEastAsia"/>
              </w:rPr>
              <w:t>與部落學校之實踐</w:t>
            </w:r>
            <w:proofErr w:type="gramStart"/>
            <w:r w:rsidRPr="00B055E3">
              <w:rPr>
                <w:rFonts w:eastAsiaTheme="minorEastAsia"/>
              </w:rPr>
              <w:t>】</w:t>
            </w:r>
            <w:proofErr w:type="gramEnd"/>
          </w:p>
          <w:p w:rsidR="002A5DC8" w:rsidRPr="00B055E3" w:rsidRDefault="002A5DC8" w:rsidP="00320F12">
            <w:pPr>
              <w:tabs>
                <w:tab w:val="left" w:pos="1080"/>
                <w:tab w:val="left" w:pos="1800"/>
                <w:tab w:val="left" w:pos="1980"/>
              </w:tabs>
              <w:jc w:val="center"/>
              <w:rPr>
                <w:rFonts w:eastAsiaTheme="minorEastAsia"/>
              </w:rPr>
            </w:pPr>
            <w:r w:rsidRPr="00B055E3">
              <w:rPr>
                <w:rFonts w:eastAsiaTheme="minorEastAsia"/>
                <w:sz w:val="22"/>
                <w:szCs w:val="22"/>
              </w:rPr>
              <w:t>主持人：</w:t>
            </w:r>
            <w:proofErr w:type="gramStart"/>
            <w:r w:rsidRPr="00B055E3">
              <w:rPr>
                <w:rFonts w:eastAsiaTheme="minorEastAsia"/>
                <w:b/>
                <w:sz w:val="22"/>
                <w:szCs w:val="22"/>
              </w:rPr>
              <w:t>浦忠成</w:t>
            </w:r>
            <w:proofErr w:type="gramEnd"/>
            <w:r w:rsidRPr="00B055E3">
              <w:rPr>
                <w:rFonts w:eastAsiaTheme="minorEastAsia"/>
                <w:b/>
                <w:sz w:val="22"/>
                <w:szCs w:val="22"/>
              </w:rPr>
              <w:t xml:space="preserve"> </w:t>
            </w:r>
            <w:r w:rsidRPr="00B055E3">
              <w:rPr>
                <w:rFonts w:eastAsiaTheme="minorEastAsia"/>
                <w:sz w:val="20"/>
                <w:szCs w:val="20"/>
              </w:rPr>
              <w:t>考試委員</w:t>
            </w:r>
            <w:r w:rsidRPr="00B055E3">
              <w:rPr>
                <w:rFonts w:eastAsiaTheme="minorEastAsia"/>
                <w:sz w:val="18"/>
                <w:szCs w:val="18"/>
              </w:rPr>
              <w:t>（考試院）</w:t>
            </w:r>
          </w:p>
        </w:tc>
      </w:tr>
      <w:tr w:rsidR="00B055E3" w:rsidRPr="00B055E3" w:rsidTr="00734DF4">
        <w:trPr>
          <w:trHeight w:val="64"/>
          <w:jc w:val="center"/>
        </w:trPr>
        <w:tc>
          <w:tcPr>
            <w:tcW w:w="1390" w:type="dxa"/>
            <w:vMerge/>
            <w:shd w:val="clear" w:color="auto" w:fill="auto"/>
            <w:vAlign w:val="center"/>
          </w:tcPr>
          <w:p w:rsidR="002A5DC8" w:rsidRPr="00B055E3" w:rsidRDefault="002A5DC8" w:rsidP="005173CE">
            <w:pPr>
              <w:tabs>
                <w:tab w:val="left" w:pos="1080"/>
                <w:tab w:val="left" w:pos="1800"/>
                <w:tab w:val="left" w:pos="1980"/>
              </w:tabs>
              <w:jc w:val="center"/>
              <w:rPr>
                <w:rFonts w:eastAsiaTheme="minorEastAsia"/>
              </w:rPr>
            </w:pPr>
          </w:p>
        </w:tc>
        <w:tc>
          <w:tcPr>
            <w:tcW w:w="3823" w:type="dxa"/>
            <w:shd w:val="clear" w:color="auto" w:fill="auto"/>
            <w:vAlign w:val="center"/>
          </w:tcPr>
          <w:p w:rsidR="002A5DC8" w:rsidRPr="00B055E3" w:rsidRDefault="002A5DC8" w:rsidP="00320F12">
            <w:pPr>
              <w:tabs>
                <w:tab w:val="left" w:pos="1080"/>
                <w:tab w:val="left" w:pos="1800"/>
                <w:tab w:val="left" w:pos="1980"/>
              </w:tabs>
              <w:jc w:val="center"/>
              <w:rPr>
                <w:rFonts w:eastAsiaTheme="minorEastAsia"/>
              </w:rPr>
            </w:pPr>
            <w:r w:rsidRPr="00B055E3">
              <w:rPr>
                <w:rFonts w:eastAsiaTheme="minorEastAsia"/>
              </w:rPr>
              <w:t>題目</w:t>
            </w:r>
          </w:p>
        </w:tc>
        <w:tc>
          <w:tcPr>
            <w:tcW w:w="3823" w:type="dxa"/>
            <w:shd w:val="clear" w:color="auto" w:fill="auto"/>
            <w:vAlign w:val="center"/>
          </w:tcPr>
          <w:p w:rsidR="002A5DC8" w:rsidRPr="00B055E3" w:rsidRDefault="002A5DC8" w:rsidP="00320F12">
            <w:pPr>
              <w:tabs>
                <w:tab w:val="left" w:pos="1080"/>
                <w:tab w:val="left" w:pos="1800"/>
                <w:tab w:val="left" w:pos="1980"/>
              </w:tabs>
              <w:jc w:val="center"/>
              <w:rPr>
                <w:rFonts w:eastAsiaTheme="minorEastAsia"/>
              </w:rPr>
            </w:pPr>
            <w:r w:rsidRPr="00B055E3">
              <w:rPr>
                <w:rFonts w:eastAsiaTheme="minorEastAsia"/>
              </w:rPr>
              <w:t>發表人</w:t>
            </w:r>
          </w:p>
        </w:tc>
      </w:tr>
      <w:tr w:rsidR="00B055E3" w:rsidRPr="00B055E3" w:rsidTr="00734DF4">
        <w:trPr>
          <w:trHeight w:val="64"/>
          <w:jc w:val="center"/>
        </w:trPr>
        <w:tc>
          <w:tcPr>
            <w:tcW w:w="1390" w:type="dxa"/>
            <w:vMerge/>
            <w:shd w:val="clear" w:color="auto" w:fill="auto"/>
            <w:vAlign w:val="center"/>
          </w:tcPr>
          <w:p w:rsidR="002A5DC8" w:rsidRPr="00B055E3" w:rsidRDefault="002A5DC8" w:rsidP="005173CE">
            <w:pPr>
              <w:tabs>
                <w:tab w:val="left" w:pos="1080"/>
                <w:tab w:val="left" w:pos="1800"/>
                <w:tab w:val="left" w:pos="1980"/>
              </w:tabs>
              <w:jc w:val="center"/>
              <w:rPr>
                <w:rFonts w:eastAsiaTheme="minorEastAsia"/>
              </w:rPr>
            </w:pPr>
          </w:p>
        </w:tc>
        <w:tc>
          <w:tcPr>
            <w:tcW w:w="3823" w:type="dxa"/>
            <w:shd w:val="clear" w:color="auto" w:fill="auto"/>
            <w:vAlign w:val="center"/>
          </w:tcPr>
          <w:p w:rsidR="002A5DC8" w:rsidRPr="00B055E3" w:rsidRDefault="00B35DFB" w:rsidP="00320F12">
            <w:pPr>
              <w:tabs>
                <w:tab w:val="left" w:pos="1080"/>
                <w:tab w:val="left" w:pos="1800"/>
                <w:tab w:val="left" w:pos="1980"/>
              </w:tabs>
              <w:jc w:val="center"/>
              <w:rPr>
                <w:rFonts w:eastAsiaTheme="minorEastAsia"/>
                <w:sz w:val="22"/>
              </w:rPr>
            </w:pPr>
            <w:r w:rsidRPr="00B055E3">
              <w:rPr>
                <w:rFonts w:eastAsiaTheme="minorEastAsia" w:hint="eastAsia"/>
                <w:sz w:val="22"/>
                <w:szCs w:val="22"/>
              </w:rPr>
              <w:t>部落、</w:t>
            </w:r>
            <w:r w:rsidRPr="00B055E3">
              <w:rPr>
                <w:rFonts w:eastAsiaTheme="minorEastAsia" w:hint="eastAsia"/>
                <w:sz w:val="22"/>
                <w:szCs w:val="22"/>
              </w:rPr>
              <w:t>NPO</w:t>
            </w:r>
            <w:r w:rsidRPr="00B055E3">
              <w:rPr>
                <w:rFonts w:eastAsiaTheme="minorEastAsia" w:hint="eastAsia"/>
                <w:sz w:val="22"/>
                <w:szCs w:val="22"/>
              </w:rPr>
              <w:t>與部落學校之實踐</w:t>
            </w:r>
          </w:p>
        </w:tc>
        <w:tc>
          <w:tcPr>
            <w:tcW w:w="3823" w:type="dxa"/>
            <w:shd w:val="clear" w:color="auto" w:fill="auto"/>
            <w:vAlign w:val="center"/>
          </w:tcPr>
          <w:p w:rsidR="002A5DC8" w:rsidRPr="00B055E3" w:rsidRDefault="002A5DC8" w:rsidP="00320F12">
            <w:pPr>
              <w:tabs>
                <w:tab w:val="left" w:pos="1080"/>
                <w:tab w:val="left" w:pos="1800"/>
                <w:tab w:val="left" w:pos="1980"/>
              </w:tabs>
              <w:jc w:val="center"/>
              <w:rPr>
                <w:rFonts w:eastAsiaTheme="minorEastAsia"/>
                <w:sz w:val="22"/>
              </w:rPr>
            </w:pPr>
            <w:r w:rsidRPr="00B055E3">
              <w:rPr>
                <w:rFonts w:eastAsiaTheme="minorEastAsia"/>
                <w:b/>
                <w:sz w:val="22"/>
                <w:szCs w:val="22"/>
              </w:rPr>
              <w:t>鍾文觀</w:t>
            </w:r>
            <w:r w:rsidRPr="00B055E3">
              <w:rPr>
                <w:rFonts w:eastAsiaTheme="minorEastAsia"/>
                <w:b/>
                <w:sz w:val="22"/>
                <w:szCs w:val="22"/>
              </w:rPr>
              <w:t xml:space="preserve"> </w:t>
            </w:r>
            <w:r w:rsidRPr="00B055E3">
              <w:rPr>
                <w:rFonts w:eastAsiaTheme="minorEastAsia"/>
                <w:sz w:val="20"/>
                <w:szCs w:val="20"/>
              </w:rPr>
              <w:t>執行長</w:t>
            </w:r>
          </w:p>
          <w:p w:rsidR="002A5DC8" w:rsidRPr="00B055E3" w:rsidRDefault="002A5DC8" w:rsidP="00320F12">
            <w:pPr>
              <w:tabs>
                <w:tab w:val="left" w:pos="1080"/>
                <w:tab w:val="left" w:pos="1800"/>
                <w:tab w:val="left" w:pos="1980"/>
              </w:tabs>
              <w:jc w:val="center"/>
              <w:rPr>
                <w:rFonts w:eastAsiaTheme="minorEastAsia"/>
                <w:sz w:val="22"/>
              </w:rPr>
            </w:pPr>
            <w:r w:rsidRPr="00B055E3">
              <w:rPr>
                <w:rFonts w:eastAsiaTheme="minorEastAsia"/>
                <w:sz w:val="18"/>
                <w:szCs w:val="18"/>
              </w:rPr>
              <w:t>（花蓮縣原住民族部落大學）</w:t>
            </w:r>
          </w:p>
        </w:tc>
      </w:tr>
      <w:tr w:rsidR="00B055E3" w:rsidRPr="00B055E3" w:rsidTr="00734DF4">
        <w:trPr>
          <w:trHeight w:val="703"/>
          <w:jc w:val="center"/>
        </w:trPr>
        <w:tc>
          <w:tcPr>
            <w:tcW w:w="1390" w:type="dxa"/>
            <w:vMerge/>
            <w:shd w:val="clear" w:color="auto" w:fill="auto"/>
            <w:vAlign w:val="center"/>
          </w:tcPr>
          <w:p w:rsidR="002A5DC8" w:rsidRPr="00B055E3" w:rsidRDefault="002A5DC8" w:rsidP="005173CE">
            <w:pPr>
              <w:tabs>
                <w:tab w:val="left" w:pos="1080"/>
                <w:tab w:val="left" w:pos="1800"/>
                <w:tab w:val="left" w:pos="1980"/>
              </w:tabs>
              <w:jc w:val="center"/>
              <w:rPr>
                <w:rFonts w:eastAsiaTheme="minorEastAsia"/>
              </w:rPr>
            </w:pPr>
          </w:p>
        </w:tc>
        <w:tc>
          <w:tcPr>
            <w:tcW w:w="3823" w:type="dxa"/>
            <w:shd w:val="clear" w:color="auto" w:fill="auto"/>
            <w:vAlign w:val="center"/>
          </w:tcPr>
          <w:p w:rsidR="002A5DC8" w:rsidRPr="00B055E3" w:rsidRDefault="009E7FE9" w:rsidP="00320F12">
            <w:pPr>
              <w:tabs>
                <w:tab w:val="left" w:pos="1080"/>
                <w:tab w:val="left" w:pos="1800"/>
                <w:tab w:val="left" w:pos="1980"/>
              </w:tabs>
              <w:jc w:val="center"/>
              <w:rPr>
                <w:rFonts w:eastAsiaTheme="minorEastAsia"/>
                <w:sz w:val="22"/>
              </w:rPr>
            </w:pPr>
            <w:proofErr w:type="spellStart"/>
            <w:r w:rsidRPr="00B055E3">
              <w:rPr>
                <w:rFonts w:eastAsiaTheme="minorEastAsia"/>
                <w:sz w:val="22"/>
                <w:szCs w:val="22"/>
              </w:rPr>
              <w:t>Ke</w:t>
            </w:r>
            <w:proofErr w:type="spellEnd"/>
            <w:r w:rsidRPr="00B055E3">
              <w:rPr>
                <w:rFonts w:eastAsiaTheme="minorEastAsia"/>
                <w:sz w:val="22"/>
                <w:szCs w:val="22"/>
              </w:rPr>
              <w:t xml:space="preserve"> </w:t>
            </w:r>
            <w:proofErr w:type="spellStart"/>
            <w:r w:rsidRPr="00B055E3">
              <w:rPr>
                <w:rFonts w:eastAsiaTheme="minorEastAsia"/>
                <w:sz w:val="22"/>
                <w:szCs w:val="22"/>
              </w:rPr>
              <w:t>Kaiaʻōlelo</w:t>
            </w:r>
            <w:proofErr w:type="spellEnd"/>
            <w:r w:rsidRPr="00B055E3">
              <w:rPr>
                <w:rFonts w:eastAsiaTheme="minorEastAsia"/>
                <w:sz w:val="22"/>
                <w:szCs w:val="22"/>
              </w:rPr>
              <w:t xml:space="preserve"> </w:t>
            </w:r>
            <w:proofErr w:type="spellStart"/>
            <w:r w:rsidRPr="00B055E3">
              <w:rPr>
                <w:rFonts w:eastAsiaTheme="minorEastAsia"/>
                <w:sz w:val="22"/>
                <w:szCs w:val="22"/>
              </w:rPr>
              <w:t>Mauli</w:t>
            </w:r>
            <w:proofErr w:type="spellEnd"/>
            <w:r w:rsidRPr="00B055E3">
              <w:rPr>
                <w:rFonts w:eastAsiaTheme="minorEastAsia"/>
                <w:sz w:val="22"/>
                <w:szCs w:val="22"/>
              </w:rPr>
              <w:t xml:space="preserve"> Ola </w:t>
            </w:r>
            <w:proofErr w:type="spellStart"/>
            <w:r w:rsidRPr="00B055E3">
              <w:rPr>
                <w:rFonts w:eastAsiaTheme="minorEastAsia"/>
                <w:sz w:val="22"/>
                <w:szCs w:val="22"/>
              </w:rPr>
              <w:t>Hawaiʻi</w:t>
            </w:r>
            <w:proofErr w:type="spellEnd"/>
            <w:r w:rsidRPr="00B055E3">
              <w:rPr>
                <w:rFonts w:eastAsiaTheme="minorEastAsia" w:hint="eastAsia"/>
                <w:sz w:val="22"/>
                <w:szCs w:val="22"/>
              </w:rPr>
              <w:t xml:space="preserve"> </w:t>
            </w:r>
            <w:r w:rsidRPr="00B055E3">
              <w:rPr>
                <w:rFonts w:eastAsiaTheme="minorEastAsia"/>
                <w:sz w:val="22"/>
                <w:szCs w:val="22"/>
              </w:rPr>
              <w:t>; P</w:t>
            </w:r>
            <w:r w:rsidRPr="00B055E3">
              <w:rPr>
                <w:rFonts w:eastAsiaTheme="minorEastAsia" w:hint="eastAsia"/>
                <w:sz w:val="22"/>
                <w:szCs w:val="22"/>
              </w:rPr>
              <w:t>-</w:t>
            </w:r>
            <w:r w:rsidRPr="00B055E3">
              <w:rPr>
                <w:rFonts w:eastAsiaTheme="minorEastAsia"/>
                <w:sz w:val="22"/>
                <w:szCs w:val="22"/>
              </w:rPr>
              <w:t>20</w:t>
            </w:r>
            <w:r w:rsidRPr="00B055E3">
              <w:rPr>
                <w:rFonts w:eastAsiaTheme="minorEastAsia" w:hint="eastAsia"/>
                <w:sz w:val="22"/>
                <w:szCs w:val="22"/>
              </w:rPr>
              <w:t>夏威夷</w:t>
            </w:r>
            <w:proofErr w:type="gramStart"/>
            <w:r w:rsidRPr="00B055E3">
              <w:rPr>
                <w:rFonts w:eastAsiaTheme="minorEastAsia" w:hint="eastAsia"/>
                <w:sz w:val="22"/>
                <w:szCs w:val="22"/>
              </w:rPr>
              <w:t>語言復振教育</w:t>
            </w:r>
            <w:proofErr w:type="gramEnd"/>
            <w:r w:rsidRPr="00B055E3">
              <w:rPr>
                <w:rFonts w:eastAsiaTheme="minorEastAsia" w:hint="eastAsia"/>
                <w:sz w:val="22"/>
                <w:szCs w:val="22"/>
              </w:rPr>
              <w:t>模式</w:t>
            </w:r>
          </w:p>
        </w:tc>
        <w:tc>
          <w:tcPr>
            <w:tcW w:w="3823" w:type="dxa"/>
            <w:shd w:val="clear" w:color="auto" w:fill="auto"/>
            <w:vAlign w:val="center"/>
          </w:tcPr>
          <w:p w:rsidR="002A5DC8" w:rsidRPr="00B055E3" w:rsidRDefault="002A5DC8" w:rsidP="00320F12">
            <w:pPr>
              <w:pStyle w:val="a8"/>
              <w:tabs>
                <w:tab w:val="left" w:pos="1080"/>
                <w:tab w:val="left" w:pos="1800"/>
                <w:tab w:val="left" w:pos="1980"/>
              </w:tabs>
              <w:ind w:leftChars="0" w:left="360"/>
              <w:jc w:val="center"/>
              <w:rPr>
                <w:rFonts w:eastAsiaTheme="minorEastAsia"/>
                <w:sz w:val="22"/>
              </w:rPr>
            </w:pPr>
            <w:r w:rsidRPr="00B055E3">
              <w:rPr>
                <w:rFonts w:eastAsiaTheme="minorEastAsia"/>
                <w:b/>
                <w:sz w:val="22"/>
                <w:szCs w:val="22"/>
              </w:rPr>
              <w:t xml:space="preserve">Keiki </w:t>
            </w:r>
            <w:proofErr w:type="spellStart"/>
            <w:r w:rsidRPr="00B055E3">
              <w:rPr>
                <w:rFonts w:eastAsiaTheme="minorEastAsia"/>
                <w:b/>
                <w:sz w:val="22"/>
                <w:szCs w:val="22"/>
              </w:rPr>
              <w:t>Kawaiʻaeʻa</w:t>
            </w:r>
            <w:proofErr w:type="spellEnd"/>
            <w:r w:rsidRPr="00B055E3">
              <w:rPr>
                <w:rFonts w:eastAsiaTheme="minorEastAsia"/>
                <w:b/>
                <w:sz w:val="22"/>
                <w:szCs w:val="22"/>
              </w:rPr>
              <w:t xml:space="preserve"> </w:t>
            </w:r>
            <w:r w:rsidRPr="00B055E3">
              <w:rPr>
                <w:rFonts w:eastAsiaTheme="minorEastAsia"/>
                <w:sz w:val="20"/>
                <w:szCs w:val="20"/>
              </w:rPr>
              <w:t>副教授</w:t>
            </w:r>
          </w:p>
          <w:p w:rsidR="002A5DC8" w:rsidRPr="00B055E3" w:rsidRDefault="002A5DC8" w:rsidP="00734DF4">
            <w:pPr>
              <w:tabs>
                <w:tab w:val="left" w:pos="1080"/>
                <w:tab w:val="left" w:pos="1800"/>
                <w:tab w:val="left" w:pos="1980"/>
              </w:tabs>
              <w:rPr>
                <w:rFonts w:eastAsiaTheme="minorEastAsia"/>
                <w:sz w:val="22"/>
              </w:rPr>
            </w:pPr>
            <w:r w:rsidRPr="00B055E3">
              <w:rPr>
                <w:rFonts w:eastAsiaTheme="minorEastAsia"/>
                <w:sz w:val="18"/>
                <w:szCs w:val="18"/>
              </w:rPr>
              <w:t>（夏威夷大學希羅分校副教授暨夏威夷語學院院長）</w:t>
            </w:r>
          </w:p>
        </w:tc>
      </w:tr>
      <w:tr w:rsidR="00B055E3" w:rsidRPr="00B055E3" w:rsidTr="00734DF4">
        <w:trPr>
          <w:trHeight w:val="64"/>
          <w:jc w:val="center"/>
        </w:trPr>
        <w:tc>
          <w:tcPr>
            <w:tcW w:w="1390" w:type="dxa"/>
            <w:shd w:val="clear" w:color="auto" w:fill="D9D9D9" w:themeFill="background1" w:themeFillShade="D9"/>
            <w:vAlign w:val="center"/>
          </w:tcPr>
          <w:p w:rsidR="002A5DC8" w:rsidRPr="00B055E3" w:rsidRDefault="002A5DC8" w:rsidP="005173CE">
            <w:pPr>
              <w:tabs>
                <w:tab w:val="left" w:pos="1080"/>
                <w:tab w:val="left" w:pos="1800"/>
                <w:tab w:val="left" w:pos="1980"/>
              </w:tabs>
              <w:jc w:val="center"/>
              <w:rPr>
                <w:rFonts w:eastAsiaTheme="minorEastAsia"/>
              </w:rPr>
            </w:pPr>
            <w:r w:rsidRPr="00B055E3">
              <w:rPr>
                <w:rFonts w:eastAsiaTheme="minorEastAsia"/>
              </w:rPr>
              <w:t>12:15-13:20</w:t>
            </w:r>
          </w:p>
        </w:tc>
        <w:tc>
          <w:tcPr>
            <w:tcW w:w="7646" w:type="dxa"/>
            <w:gridSpan w:val="2"/>
            <w:shd w:val="clear" w:color="auto" w:fill="D9D9D9" w:themeFill="background1" w:themeFillShade="D9"/>
            <w:vAlign w:val="center"/>
          </w:tcPr>
          <w:p w:rsidR="002A5DC8" w:rsidRPr="00B055E3" w:rsidRDefault="002A5DC8" w:rsidP="00C51C88">
            <w:pPr>
              <w:tabs>
                <w:tab w:val="left" w:pos="1080"/>
                <w:tab w:val="left" w:pos="1800"/>
                <w:tab w:val="left" w:pos="1980"/>
              </w:tabs>
              <w:jc w:val="center"/>
              <w:rPr>
                <w:rFonts w:eastAsiaTheme="minorEastAsia"/>
              </w:rPr>
            </w:pPr>
            <w:r w:rsidRPr="00B055E3">
              <w:rPr>
                <w:rFonts w:eastAsiaTheme="minorEastAsia"/>
                <w:sz w:val="22"/>
                <w:szCs w:val="22"/>
              </w:rPr>
              <w:t>午餐</w:t>
            </w:r>
          </w:p>
        </w:tc>
      </w:tr>
      <w:tr w:rsidR="00B055E3" w:rsidRPr="00B055E3" w:rsidTr="00734DF4">
        <w:trPr>
          <w:trHeight w:val="64"/>
          <w:jc w:val="center"/>
        </w:trPr>
        <w:tc>
          <w:tcPr>
            <w:tcW w:w="1390" w:type="dxa"/>
            <w:vMerge w:val="restart"/>
            <w:vAlign w:val="center"/>
          </w:tcPr>
          <w:p w:rsidR="002A5DC8" w:rsidRPr="00B055E3" w:rsidRDefault="002A5DC8" w:rsidP="005173CE">
            <w:pPr>
              <w:tabs>
                <w:tab w:val="left" w:pos="1080"/>
                <w:tab w:val="left" w:pos="1800"/>
                <w:tab w:val="left" w:pos="1980"/>
              </w:tabs>
              <w:jc w:val="center"/>
              <w:rPr>
                <w:rFonts w:eastAsiaTheme="minorEastAsia"/>
              </w:rPr>
            </w:pPr>
            <w:r w:rsidRPr="00B055E3">
              <w:rPr>
                <w:rFonts w:eastAsiaTheme="minorEastAsia"/>
              </w:rPr>
              <w:t>13:20-14:35</w:t>
            </w:r>
          </w:p>
        </w:tc>
        <w:tc>
          <w:tcPr>
            <w:tcW w:w="7646" w:type="dxa"/>
            <w:gridSpan w:val="2"/>
            <w:vAlign w:val="center"/>
          </w:tcPr>
          <w:p w:rsidR="002A5DC8" w:rsidRPr="00B055E3" w:rsidRDefault="00BF6468" w:rsidP="005173CE">
            <w:pPr>
              <w:tabs>
                <w:tab w:val="left" w:pos="1080"/>
                <w:tab w:val="left" w:pos="1800"/>
                <w:tab w:val="left" w:pos="1980"/>
              </w:tabs>
              <w:jc w:val="center"/>
              <w:rPr>
                <w:rFonts w:eastAsiaTheme="minorEastAsia"/>
              </w:rPr>
            </w:pPr>
            <w:proofErr w:type="gramStart"/>
            <w:r w:rsidRPr="00B055E3">
              <w:rPr>
                <w:rFonts w:eastAsiaTheme="minorEastAsia"/>
              </w:rPr>
              <w:t>【</w:t>
            </w:r>
            <w:proofErr w:type="gramEnd"/>
            <w:r w:rsidR="002A5DC8" w:rsidRPr="00B055E3">
              <w:rPr>
                <w:rFonts w:eastAsiaTheme="minorEastAsia"/>
              </w:rPr>
              <w:t>學術會議</w:t>
            </w:r>
            <w:r w:rsidR="002A5DC8" w:rsidRPr="00B055E3">
              <w:rPr>
                <w:rFonts w:eastAsiaTheme="minorEastAsia"/>
              </w:rPr>
              <w:fldChar w:fldCharType="begin"/>
            </w:r>
            <w:r w:rsidR="002A5DC8" w:rsidRPr="00B055E3">
              <w:rPr>
                <w:rFonts w:eastAsiaTheme="minorEastAsia"/>
              </w:rPr>
              <w:instrText xml:space="preserve"> = 2 \* ROMAN </w:instrText>
            </w:r>
            <w:r w:rsidR="002A5DC8" w:rsidRPr="00B055E3">
              <w:rPr>
                <w:rFonts w:eastAsiaTheme="minorEastAsia"/>
              </w:rPr>
              <w:fldChar w:fldCharType="separate"/>
            </w:r>
            <w:r w:rsidR="002A5DC8" w:rsidRPr="00B055E3">
              <w:rPr>
                <w:rFonts w:eastAsiaTheme="minorEastAsia"/>
              </w:rPr>
              <w:t>II</w:t>
            </w:r>
            <w:r w:rsidR="002A5DC8" w:rsidRPr="00B055E3">
              <w:rPr>
                <w:rFonts w:eastAsiaTheme="minorEastAsia"/>
              </w:rPr>
              <w:fldChar w:fldCharType="end"/>
            </w:r>
            <w:r w:rsidR="002A5DC8" w:rsidRPr="00B055E3">
              <w:rPr>
                <w:rFonts w:eastAsiaTheme="minorEastAsia"/>
              </w:rPr>
              <w:t>：原住民族知識與部落學校課程發展</w:t>
            </w:r>
            <w:proofErr w:type="gramStart"/>
            <w:r w:rsidRPr="00B055E3">
              <w:rPr>
                <w:rFonts w:eastAsiaTheme="minorEastAsia"/>
              </w:rPr>
              <w:t>】</w:t>
            </w:r>
            <w:proofErr w:type="gramEnd"/>
          </w:p>
          <w:p w:rsidR="002A5DC8" w:rsidRPr="00B055E3" w:rsidRDefault="002A5DC8" w:rsidP="00DE0C08">
            <w:pPr>
              <w:tabs>
                <w:tab w:val="left" w:pos="1080"/>
                <w:tab w:val="left" w:pos="1800"/>
                <w:tab w:val="left" w:pos="1980"/>
              </w:tabs>
              <w:jc w:val="center"/>
              <w:rPr>
                <w:rFonts w:eastAsiaTheme="minorEastAsia"/>
                <w:kern w:val="0"/>
              </w:rPr>
            </w:pPr>
            <w:r w:rsidRPr="00B055E3">
              <w:rPr>
                <w:rFonts w:eastAsiaTheme="minorEastAsia"/>
                <w:sz w:val="22"/>
                <w:szCs w:val="22"/>
              </w:rPr>
              <w:t>主持人：</w:t>
            </w:r>
            <w:r w:rsidRPr="00B055E3">
              <w:rPr>
                <w:rFonts w:eastAsiaTheme="minorEastAsia"/>
                <w:b/>
                <w:sz w:val="22"/>
                <w:szCs w:val="22"/>
              </w:rPr>
              <w:t>謝世忠</w:t>
            </w:r>
            <w:r w:rsidRPr="00B055E3">
              <w:rPr>
                <w:rFonts w:eastAsiaTheme="minorEastAsia"/>
                <w:b/>
                <w:sz w:val="22"/>
                <w:szCs w:val="22"/>
              </w:rPr>
              <w:t xml:space="preserve"> </w:t>
            </w:r>
            <w:r w:rsidRPr="00B055E3">
              <w:rPr>
                <w:rFonts w:eastAsiaTheme="minorEastAsia"/>
                <w:sz w:val="20"/>
                <w:szCs w:val="20"/>
              </w:rPr>
              <w:t>教授</w:t>
            </w:r>
            <w:r w:rsidRPr="00B055E3">
              <w:rPr>
                <w:rFonts w:eastAsiaTheme="minorEastAsia"/>
                <w:sz w:val="18"/>
                <w:szCs w:val="20"/>
              </w:rPr>
              <w:t>（國立台灣大學人類學系）</w:t>
            </w:r>
          </w:p>
        </w:tc>
      </w:tr>
      <w:tr w:rsidR="00B055E3" w:rsidRPr="00B055E3" w:rsidTr="00734DF4">
        <w:trPr>
          <w:trHeight w:val="64"/>
          <w:jc w:val="center"/>
        </w:trPr>
        <w:tc>
          <w:tcPr>
            <w:tcW w:w="1390" w:type="dxa"/>
            <w:vMerge/>
            <w:vAlign w:val="center"/>
          </w:tcPr>
          <w:p w:rsidR="002A5DC8" w:rsidRPr="00B055E3" w:rsidRDefault="002A5DC8" w:rsidP="005173CE">
            <w:pPr>
              <w:tabs>
                <w:tab w:val="left" w:pos="1080"/>
                <w:tab w:val="left" w:pos="1800"/>
                <w:tab w:val="left" w:pos="1980"/>
              </w:tabs>
              <w:jc w:val="center"/>
              <w:rPr>
                <w:rFonts w:eastAsiaTheme="minorEastAsia"/>
              </w:rPr>
            </w:pPr>
          </w:p>
        </w:tc>
        <w:tc>
          <w:tcPr>
            <w:tcW w:w="3823" w:type="dxa"/>
            <w:shd w:val="clear" w:color="auto" w:fill="auto"/>
            <w:vAlign w:val="center"/>
          </w:tcPr>
          <w:p w:rsidR="002A5DC8" w:rsidRPr="00B055E3" w:rsidRDefault="002A5DC8" w:rsidP="00D73C45">
            <w:pPr>
              <w:tabs>
                <w:tab w:val="left" w:pos="1080"/>
                <w:tab w:val="left" w:pos="1800"/>
                <w:tab w:val="left" w:pos="1980"/>
              </w:tabs>
              <w:jc w:val="center"/>
              <w:rPr>
                <w:rFonts w:eastAsiaTheme="minorEastAsia"/>
              </w:rPr>
            </w:pPr>
            <w:r w:rsidRPr="00B055E3">
              <w:rPr>
                <w:rFonts w:eastAsiaTheme="minorEastAsia"/>
              </w:rPr>
              <w:t>題目</w:t>
            </w:r>
          </w:p>
        </w:tc>
        <w:tc>
          <w:tcPr>
            <w:tcW w:w="3823" w:type="dxa"/>
            <w:shd w:val="clear" w:color="auto" w:fill="auto"/>
            <w:vAlign w:val="center"/>
          </w:tcPr>
          <w:p w:rsidR="002A5DC8" w:rsidRPr="00B055E3" w:rsidRDefault="002A5DC8" w:rsidP="00C368C5">
            <w:pPr>
              <w:tabs>
                <w:tab w:val="left" w:pos="1080"/>
                <w:tab w:val="left" w:pos="1800"/>
                <w:tab w:val="left" w:pos="1980"/>
              </w:tabs>
              <w:jc w:val="center"/>
              <w:rPr>
                <w:rFonts w:eastAsiaTheme="minorEastAsia"/>
              </w:rPr>
            </w:pPr>
            <w:r w:rsidRPr="00B055E3">
              <w:rPr>
                <w:rFonts w:eastAsiaTheme="minorEastAsia"/>
              </w:rPr>
              <w:t>發表人</w:t>
            </w:r>
          </w:p>
        </w:tc>
      </w:tr>
      <w:tr w:rsidR="00B055E3" w:rsidRPr="00B055E3" w:rsidTr="00734DF4">
        <w:trPr>
          <w:trHeight w:val="64"/>
          <w:jc w:val="center"/>
        </w:trPr>
        <w:tc>
          <w:tcPr>
            <w:tcW w:w="1390" w:type="dxa"/>
            <w:vMerge/>
            <w:vAlign w:val="center"/>
          </w:tcPr>
          <w:p w:rsidR="002A5DC8" w:rsidRPr="00B055E3" w:rsidRDefault="002A5DC8" w:rsidP="005173CE">
            <w:pPr>
              <w:tabs>
                <w:tab w:val="left" w:pos="1080"/>
                <w:tab w:val="left" w:pos="1800"/>
                <w:tab w:val="left" w:pos="1980"/>
              </w:tabs>
              <w:jc w:val="center"/>
              <w:rPr>
                <w:rFonts w:eastAsiaTheme="minorEastAsia"/>
              </w:rPr>
            </w:pPr>
          </w:p>
        </w:tc>
        <w:tc>
          <w:tcPr>
            <w:tcW w:w="3823" w:type="dxa"/>
            <w:vAlign w:val="center"/>
          </w:tcPr>
          <w:p w:rsidR="002A5DC8" w:rsidRPr="00B055E3" w:rsidRDefault="002A5DC8" w:rsidP="00C368C5">
            <w:pPr>
              <w:tabs>
                <w:tab w:val="left" w:pos="1080"/>
                <w:tab w:val="left" w:pos="1800"/>
                <w:tab w:val="left" w:pos="1980"/>
              </w:tabs>
              <w:jc w:val="center"/>
              <w:rPr>
                <w:rFonts w:eastAsiaTheme="minorEastAsia"/>
                <w:sz w:val="22"/>
              </w:rPr>
            </w:pPr>
            <w:r w:rsidRPr="00B055E3">
              <w:rPr>
                <w:rFonts w:eastAsiaTheme="minorEastAsia"/>
                <w:sz w:val="22"/>
                <w:szCs w:val="22"/>
              </w:rPr>
              <w:t>原住民族知識與部落學校課程發展</w:t>
            </w:r>
          </w:p>
        </w:tc>
        <w:tc>
          <w:tcPr>
            <w:tcW w:w="3823" w:type="dxa"/>
            <w:vAlign w:val="center"/>
          </w:tcPr>
          <w:p w:rsidR="002A5DC8" w:rsidRPr="00B055E3" w:rsidRDefault="002A5DC8" w:rsidP="00C368C5">
            <w:pPr>
              <w:tabs>
                <w:tab w:val="left" w:pos="1080"/>
                <w:tab w:val="left" w:pos="1800"/>
                <w:tab w:val="left" w:pos="1980"/>
              </w:tabs>
              <w:jc w:val="center"/>
              <w:rPr>
                <w:rFonts w:eastAsiaTheme="minorEastAsia"/>
                <w:sz w:val="20"/>
                <w:szCs w:val="20"/>
              </w:rPr>
            </w:pPr>
            <w:proofErr w:type="gramStart"/>
            <w:r w:rsidRPr="00B055E3">
              <w:rPr>
                <w:rFonts w:eastAsiaTheme="minorEastAsia"/>
                <w:b/>
                <w:sz w:val="22"/>
                <w:szCs w:val="22"/>
              </w:rPr>
              <w:t>陳豪</w:t>
            </w:r>
            <w:proofErr w:type="gramEnd"/>
            <w:r w:rsidRPr="00B055E3">
              <w:rPr>
                <w:rFonts w:eastAsiaTheme="minorEastAsia"/>
                <w:b/>
                <w:sz w:val="22"/>
                <w:szCs w:val="22"/>
              </w:rPr>
              <w:t xml:space="preserve"> </w:t>
            </w:r>
            <w:r w:rsidRPr="00B055E3">
              <w:rPr>
                <w:rFonts w:eastAsiaTheme="minorEastAsia"/>
                <w:sz w:val="20"/>
                <w:szCs w:val="20"/>
              </w:rPr>
              <w:t>博士</w:t>
            </w:r>
          </w:p>
          <w:p w:rsidR="002A5DC8" w:rsidRPr="00B055E3" w:rsidRDefault="002A5DC8" w:rsidP="00C51C88">
            <w:pPr>
              <w:tabs>
                <w:tab w:val="left" w:pos="1080"/>
                <w:tab w:val="left" w:pos="1800"/>
                <w:tab w:val="left" w:pos="1980"/>
              </w:tabs>
              <w:rPr>
                <w:rFonts w:eastAsiaTheme="minorEastAsia"/>
                <w:sz w:val="22"/>
              </w:rPr>
            </w:pPr>
            <w:r w:rsidRPr="00B055E3">
              <w:rPr>
                <w:rFonts w:eastAsiaTheme="minorEastAsia"/>
                <w:sz w:val="18"/>
                <w:szCs w:val="18"/>
              </w:rPr>
              <w:t>（國立嘉義大學</w:t>
            </w:r>
            <w:r w:rsidR="00AF1E93" w:rsidRPr="00B055E3">
              <w:rPr>
                <w:rFonts w:eastAsiaTheme="minorEastAsia" w:hint="eastAsia"/>
                <w:sz w:val="18"/>
                <w:szCs w:val="18"/>
              </w:rPr>
              <w:t>台灣</w:t>
            </w:r>
            <w:r w:rsidRPr="00B055E3">
              <w:rPr>
                <w:rFonts w:eastAsiaTheme="minorEastAsia"/>
                <w:sz w:val="18"/>
                <w:szCs w:val="18"/>
              </w:rPr>
              <w:t>原住民族教育及產業發展中心）</w:t>
            </w:r>
          </w:p>
        </w:tc>
      </w:tr>
      <w:tr w:rsidR="00B055E3" w:rsidRPr="00B055E3" w:rsidTr="00734DF4">
        <w:trPr>
          <w:trHeight w:val="64"/>
          <w:jc w:val="center"/>
        </w:trPr>
        <w:tc>
          <w:tcPr>
            <w:tcW w:w="1390" w:type="dxa"/>
            <w:vMerge/>
            <w:vAlign w:val="center"/>
          </w:tcPr>
          <w:p w:rsidR="002A5DC8" w:rsidRPr="00B055E3" w:rsidRDefault="002A5DC8" w:rsidP="005173CE">
            <w:pPr>
              <w:tabs>
                <w:tab w:val="left" w:pos="1080"/>
                <w:tab w:val="left" w:pos="1800"/>
                <w:tab w:val="left" w:pos="1980"/>
              </w:tabs>
              <w:jc w:val="center"/>
              <w:rPr>
                <w:rFonts w:eastAsiaTheme="minorEastAsia"/>
              </w:rPr>
            </w:pPr>
          </w:p>
        </w:tc>
        <w:tc>
          <w:tcPr>
            <w:tcW w:w="3823" w:type="dxa"/>
            <w:vAlign w:val="center"/>
          </w:tcPr>
          <w:p w:rsidR="002A5DC8" w:rsidRPr="00B055E3" w:rsidRDefault="009C4927" w:rsidP="002C10BF">
            <w:pPr>
              <w:tabs>
                <w:tab w:val="left" w:pos="1080"/>
                <w:tab w:val="left" w:pos="1800"/>
                <w:tab w:val="left" w:pos="1980"/>
              </w:tabs>
              <w:jc w:val="center"/>
              <w:rPr>
                <w:rFonts w:eastAsiaTheme="minorEastAsia"/>
                <w:sz w:val="22"/>
              </w:rPr>
            </w:pPr>
            <w:bookmarkStart w:id="0" w:name="__DdeLink__115_1383335924"/>
            <w:bookmarkEnd w:id="0"/>
            <w:r w:rsidRPr="00B055E3">
              <w:rPr>
                <w:rFonts w:eastAsiaTheme="minorEastAsia" w:hint="eastAsia"/>
                <w:sz w:val="22"/>
                <w:szCs w:val="22"/>
              </w:rPr>
              <w:t>土地將會記得我足跡的重量</w:t>
            </w:r>
          </w:p>
        </w:tc>
        <w:tc>
          <w:tcPr>
            <w:tcW w:w="3823" w:type="dxa"/>
            <w:vAlign w:val="center"/>
          </w:tcPr>
          <w:p w:rsidR="002A5DC8" w:rsidRPr="00B055E3" w:rsidRDefault="002A5DC8" w:rsidP="001134EC">
            <w:pPr>
              <w:tabs>
                <w:tab w:val="left" w:pos="1080"/>
                <w:tab w:val="left" w:pos="1800"/>
                <w:tab w:val="left" w:pos="1980"/>
              </w:tabs>
              <w:jc w:val="center"/>
              <w:rPr>
                <w:rFonts w:eastAsiaTheme="minorEastAsia"/>
                <w:sz w:val="20"/>
                <w:szCs w:val="20"/>
              </w:rPr>
            </w:pPr>
            <w:r w:rsidRPr="00B055E3">
              <w:rPr>
                <w:rFonts w:eastAsiaTheme="minorEastAsia"/>
                <w:b/>
                <w:sz w:val="22"/>
                <w:szCs w:val="22"/>
              </w:rPr>
              <w:t xml:space="preserve">J. </w:t>
            </w:r>
            <w:proofErr w:type="spellStart"/>
            <w:r w:rsidRPr="00B055E3">
              <w:rPr>
                <w:rFonts w:eastAsiaTheme="minorEastAsia"/>
                <w:b/>
                <w:sz w:val="22"/>
                <w:szCs w:val="22"/>
              </w:rPr>
              <w:t>Kimo</w:t>
            </w:r>
            <w:proofErr w:type="spellEnd"/>
            <w:r w:rsidRPr="00B055E3">
              <w:rPr>
                <w:rFonts w:eastAsiaTheme="minorEastAsia"/>
                <w:b/>
                <w:sz w:val="22"/>
                <w:szCs w:val="22"/>
              </w:rPr>
              <w:t xml:space="preserve"> Armitage </w:t>
            </w:r>
            <w:r w:rsidRPr="00B055E3">
              <w:rPr>
                <w:rFonts w:eastAsiaTheme="minorEastAsia"/>
                <w:sz w:val="20"/>
                <w:szCs w:val="20"/>
              </w:rPr>
              <w:t>助理教授</w:t>
            </w:r>
          </w:p>
          <w:p w:rsidR="002A5DC8" w:rsidRPr="00B055E3" w:rsidRDefault="002A5DC8" w:rsidP="00C51C88">
            <w:pPr>
              <w:tabs>
                <w:tab w:val="left" w:pos="1080"/>
                <w:tab w:val="left" w:pos="1800"/>
                <w:tab w:val="left" w:pos="1980"/>
              </w:tabs>
              <w:rPr>
                <w:rFonts w:eastAsiaTheme="minorEastAsia"/>
                <w:sz w:val="18"/>
                <w:szCs w:val="18"/>
              </w:rPr>
            </w:pPr>
            <w:proofErr w:type="gramStart"/>
            <w:r w:rsidRPr="00B055E3">
              <w:rPr>
                <w:rFonts w:eastAsiaTheme="minorEastAsia"/>
                <w:sz w:val="18"/>
                <w:szCs w:val="18"/>
              </w:rPr>
              <w:t>（</w:t>
            </w:r>
            <w:proofErr w:type="gramEnd"/>
            <w:r w:rsidRPr="00B055E3">
              <w:rPr>
                <w:rFonts w:eastAsiaTheme="minorEastAsia"/>
                <w:sz w:val="18"/>
                <w:szCs w:val="18"/>
              </w:rPr>
              <w:t>夏威夷</w:t>
            </w:r>
            <w:proofErr w:type="spellStart"/>
            <w:r w:rsidRPr="00B055E3">
              <w:rPr>
                <w:rFonts w:eastAsiaTheme="minorEastAsia"/>
                <w:sz w:val="18"/>
                <w:szCs w:val="18"/>
              </w:rPr>
              <w:t>Hawaiʻi</w:t>
            </w:r>
            <w:proofErr w:type="spellEnd"/>
            <w:r w:rsidRPr="00B055E3">
              <w:rPr>
                <w:rFonts w:ascii="新細明體" w:hAnsi="新細明體" w:cs="新細明體" w:hint="eastAsia"/>
                <w:sz w:val="18"/>
                <w:szCs w:val="18"/>
              </w:rPr>
              <w:t>‐</w:t>
            </w:r>
            <w:proofErr w:type="spellStart"/>
            <w:r w:rsidRPr="00B055E3">
              <w:rPr>
                <w:rFonts w:eastAsiaTheme="minorEastAsia"/>
                <w:sz w:val="18"/>
                <w:szCs w:val="18"/>
              </w:rPr>
              <w:t>Kamakak</w:t>
            </w:r>
            <w:proofErr w:type="spellEnd"/>
            <w:r w:rsidR="007E4BF2" w:rsidRPr="00B055E3">
              <w:rPr>
                <w:rFonts w:eastAsiaTheme="minorEastAsia" w:hint="eastAsia"/>
                <w:sz w:val="18"/>
                <w:szCs w:val="18"/>
              </w:rPr>
              <w:t xml:space="preserve"> </w:t>
            </w:r>
            <w:r w:rsidRPr="00B055E3">
              <w:rPr>
                <w:rFonts w:eastAsiaTheme="minorEastAsia"/>
                <w:sz w:val="18"/>
                <w:szCs w:val="18"/>
              </w:rPr>
              <w:t>ū</w:t>
            </w:r>
            <w:r w:rsidR="007E4BF2" w:rsidRPr="00B055E3">
              <w:rPr>
                <w:rFonts w:eastAsiaTheme="minorEastAsia" w:hint="eastAsia"/>
                <w:sz w:val="18"/>
                <w:szCs w:val="18"/>
              </w:rPr>
              <w:t xml:space="preserve"> </w:t>
            </w:r>
            <w:proofErr w:type="spellStart"/>
            <w:r w:rsidRPr="00B055E3">
              <w:rPr>
                <w:rFonts w:eastAsiaTheme="minorEastAsia"/>
                <w:sz w:val="18"/>
                <w:szCs w:val="18"/>
              </w:rPr>
              <w:t>okalani</w:t>
            </w:r>
            <w:proofErr w:type="spellEnd"/>
            <w:r w:rsidRPr="00B055E3">
              <w:rPr>
                <w:rFonts w:eastAsiaTheme="minorEastAsia"/>
                <w:sz w:val="18"/>
                <w:szCs w:val="18"/>
              </w:rPr>
              <w:t>大學夏威夷研究中心）</w:t>
            </w:r>
          </w:p>
        </w:tc>
      </w:tr>
      <w:tr w:rsidR="00B055E3" w:rsidRPr="00B055E3" w:rsidTr="00734DF4">
        <w:trPr>
          <w:trHeight w:val="371"/>
          <w:jc w:val="center"/>
        </w:trPr>
        <w:tc>
          <w:tcPr>
            <w:tcW w:w="1390" w:type="dxa"/>
            <w:shd w:val="clear" w:color="auto" w:fill="D9D9D9" w:themeFill="background1" w:themeFillShade="D9"/>
            <w:vAlign w:val="center"/>
          </w:tcPr>
          <w:p w:rsidR="002A5DC8" w:rsidRPr="00B055E3" w:rsidRDefault="002A5DC8" w:rsidP="005173CE">
            <w:pPr>
              <w:tabs>
                <w:tab w:val="left" w:pos="1080"/>
                <w:tab w:val="left" w:pos="1800"/>
                <w:tab w:val="left" w:pos="1980"/>
              </w:tabs>
              <w:jc w:val="center"/>
              <w:rPr>
                <w:rFonts w:eastAsiaTheme="minorEastAsia"/>
              </w:rPr>
            </w:pPr>
            <w:r w:rsidRPr="00B055E3">
              <w:rPr>
                <w:rFonts w:eastAsiaTheme="minorEastAsia"/>
              </w:rPr>
              <w:t>14:35-14:45</w:t>
            </w:r>
          </w:p>
        </w:tc>
        <w:tc>
          <w:tcPr>
            <w:tcW w:w="7646" w:type="dxa"/>
            <w:gridSpan w:val="2"/>
            <w:shd w:val="clear" w:color="auto" w:fill="D9D9D9" w:themeFill="background1" w:themeFillShade="D9"/>
            <w:vAlign w:val="center"/>
          </w:tcPr>
          <w:p w:rsidR="002A5DC8" w:rsidRPr="00B055E3" w:rsidRDefault="002A5DC8" w:rsidP="005173CE">
            <w:pPr>
              <w:tabs>
                <w:tab w:val="left" w:pos="1080"/>
                <w:tab w:val="left" w:pos="1800"/>
                <w:tab w:val="left" w:pos="1980"/>
              </w:tabs>
              <w:jc w:val="center"/>
              <w:rPr>
                <w:rFonts w:eastAsiaTheme="minorEastAsia"/>
                <w:sz w:val="22"/>
              </w:rPr>
            </w:pPr>
            <w:r w:rsidRPr="00B055E3">
              <w:rPr>
                <w:rFonts w:eastAsiaTheme="minorEastAsia"/>
                <w:sz w:val="22"/>
                <w:szCs w:val="22"/>
              </w:rPr>
              <w:t>茶敘</w:t>
            </w:r>
          </w:p>
        </w:tc>
      </w:tr>
      <w:tr w:rsidR="002A5DC8" w:rsidRPr="00B055E3" w:rsidTr="00734DF4">
        <w:trPr>
          <w:trHeight w:val="64"/>
          <w:jc w:val="center"/>
        </w:trPr>
        <w:tc>
          <w:tcPr>
            <w:tcW w:w="1390" w:type="dxa"/>
            <w:shd w:val="clear" w:color="auto" w:fill="auto"/>
            <w:vAlign w:val="center"/>
          </w:tcPr>
          <w:p w:rsidR="002A5DC8" w:rsidRPr="00B055E3" w:rsidRDefault="002A5DC8" w:rsidP="008B2B1F">
            <w:pPr>
              <w:jc w:val="center"/>
              <w:rPr>
                <w:rFonts w:eastAsiaTheme="minorEastAsia"/>
              </w:rPr>
            </w:pPr>
            <w:r w:rsidRPr="00B055E3">
              <w:rPr>
                <w:rFonts w:eastAsiaTheme="minorEastAsia"/>
              </w:rPr>
              <w:lastRenderedPageBreak/>
              <w:t>14:45-16:40</w:t>
            </w:r>
          </w:p>
        </w:tc>
        <w:tc>
          <w:tcPr>
            <w:tcW w:w="7646" w:type="dxa"/>
            <w:gridSpan w:val="2"/>
            <w:shd w:val="clear" w:color="auto" w:fill="auto"/>
            <w:vAlign w:val="center"/>
          </w:tcPr>
          <w:p w:rsidR="002A5DC8" w:rsidRPr="00B055E3" w:rsidRDefault="00BF6468" w:rsidP="005173CE">
            <w:pPr>
              <w:jc w:val="center"/>
              <w:rPr>
                <w:rFonts w:eastAsiaTheme="minorEastAsia"/>
              </w:rPr>
            </w:pPr>
            <w:proofErr w:type="gramStart"/>
            <w:r w:rsidRPr="00B055E3">
              <w:rPr>
                <w:rFonts w:eastAsiaTheme="minorEastAsia"/>
              </w:rPr>
              <w:t>【</w:t>
            </w:r>
            <w:proofErr w:type="gramEnd"/>
            <w:r w:rsidR="002A5DC8" w:rsidRPr="00B055E3">
              <w:rPr>
                <w:rFonts w:eastAsiaTheme="minorEastAsia"/>
              </w:rPr>
              <w:t>實務經驗交流會暨座談：部落民族教育興辦經驗分享與反思</w:t>
            </w:r>
            <w:proofErr w:type="gramStart"/>
            <w:r w:rsidRPr="00B055E3">
              <w:rPr>
                <w:rFonts w:eastAsiaTheme="minorEastAsia"/>
              </w:rPr>
              <w:t>】</w:t>
            </w:r>
            <w:proofErr w:type="gramEnd"/>
          </w:p>
          <w:p w:rsidR="002A5DC8" w:rsidRPr="00B055E3" w:rsidRDefault="002A5DC8" w:rsidP="00BF6468">
            <w:pPr>
              <w:tabs>
                <w:tab w:val="left" w:pos="1080"/>
                <w:tab w:val="left" w:pos="1800"/>
                <w:tab w:val="left" w:pos="1980"/>
              </w:tabs>
              <w:ind w:leftChars="188" w:left="451"/>
              <w:rPr>
                <w:rFonts w:eastAsiaTheme="minorEastAsia"/>
                <w:sz w:val="22"/>
              </w:rPr>
            </w:pPr>
            <w:r w:rsidRPr="00B055E3">
              <w:rPr>
                <w:rFonts w:eastAsiaTheme="minorEastAsia"/>
                <w:sz w:val="22"/>
                <w:szCs w:val="22"/>
              </w:rPr>
              <w:t>主持人：</w:t>
            </w:r>
            <w:r w:rsidR="003E0F87" w:rsidRPr="003E0F87">
              <w:rPr>
                <w:rFonts w:eastAsiaTheme="minorEastAsia" w:hint="eastAsia"/>
                <w:b/>
                <w:sz w:val="22"/>
                <w:szCs w:val="22"/>
              </w:rPr>
              <w:t>阿浪</w:t>
            </w:r>
            <w:proofErr w:type="gramStart"/>
            <w:r w:rsidR="003E0F87" w:rsidRPr="003E0F87">
              <w:rPr>
                <w:rFonts w:eastAsiaTheme="minorEastAsia" w:hint="eastAsia"/>
                <w:b/>
                <w:sz w:val="22"/>
                <w:szCs w:val="22"/>
              </w:rPr>
              <w:t>‧滿拉旺</w:t>
            </w:r>
            <w:proofErr w:type="gramEnd"/>
            <w:r w:rsidR="003E0F87" w:rsidRPr="003E0F87">
              <w:rPr>
                <w:rFonts w:eastAsiaTheme="minorEastAsia" w:hint="eastAsia"/>
                <w:b/>
                <w:sz w:val="22"/>
                <w:szCs w:val="22"/>
              </w:rPr>
              <w:t xml:space="preserve"> </w:t>
            </w:r>
            <w:r w:rsidR="003E0F87" w:rsidRPr="003E0F87">
              <w:rPr>
                <w:rFonts w:eastAsiaTheme="minorEastAsia" w:hint="eastAsia"/>
                <w:sz w:val="22"/>
                <w:szCs w:val="22"/>
              </w:rPr>
              <w:t>企劃處處長</w:t>
            </w:r>
            <w:r w:rsidR="003E0F87" w:rsidRPr="003E0F87">
              <w:rPr>
                <w:rFonts w:eastAsiaTheme="minorEastAsia" w:hint="eastAsia"/>
                <w:sz w:val="18"/>
                <w:szCs w:val="18"/>
              </w:rPr>
              <w:t>（行政院原住民族委員會）</w:t>
            </w:r>
          </w:p>
          <w:p w:rsidR="002A5DC8" w:rsidRPr="00B055E3" w:rsidRDefault="002A5DC8" w:rsidP="00BF6468">
            <w:pPr>
              <w:tabs>
                <w:tab w:val="left" w:pos="1080"/>
                <w:tab w:val="left" w:pos="1800"/>
                <w:tab w:val="left" w:pos="1980"/>
              </w:tabs>
              <w:ind w:leftChars="188" w:left="451"/>
              <w:rPr>
                <w:rFonts w:eastAsiaTheme="minorEastAsia"/>
                <w:sz w:val="22"/>
              </w:rPr>
            </w:pPr>
            <w:r w:rsidRPr="00B055E3">
              <w:rPr>
                <w:rFonts w:eastAsiaTheme="minorEastAsia"/>
                <w:sz w:val="22"/>
                <w:szCs w:val="22"/>
              </w:rPr>
              <w:t>引言人：</w:t>
            </w:r>
            <w:r w:rsidRPr="00B055E3">
              <w:rPr>
                <w:rFonts w:eastAsiaTheme="minorEastAsia"/>
                <w:b/>
                <w:sz w:val="22"/>
                <w:szCs w:val="22"/>
              </w:rPr>
              <w:t>顏成仁</w:t>
            </w:r>
            <w:r w:rsidRPr="00B055E3">
              <w:rPr>
                <w:rFonts w:eastAsiaTheme="minorEastAsia"/>
                <w:b/>
                <w:sz w:val="22"/>
                <w:szCs w:val="22"/>
              </w:rPr>
              <w:t xml:space="preserve"> </w:t>
            </w:r>
            <w:r w:rsidRPr="00B055E3">
              <w:rPr>
                <w:rFonts w:eastAsiaTheme="minorEastAsia"/>
                <w:sz w:val="20"/>
                <w:szCs w:val="20"/>
              </w:rPr>
              <w:t>校長</w:t>
            </w:r>
            <w:r w:rsidRPr="00B055E3">
              <w:rPr>
                <w:rFonts w:eastAsiaTheme="minorEastAsia"/>
                <w:sz w:val="18"/>
                <w:szCs w:val="18"/>
              </w:rPr>
              <w:t>（排灣族大武山部落學校）</w:t>
            </w:r>
          </w:p>
          <w:p w:rsidR="002A5DC8" w:rsidRPr="00B055E3" w:rsidRDefault="002A5DC8" w:rsidP="00F510A8">
            <w:pPr>
              <w:tabs>
                <w:tab w:val="left" w:pos="1080"/>
                <w:tab w:val="left" w:pos="1800"/>
                <w:tab w:val="left" w:pos="1980"/>
              </w:tabs>
              <w:ind w:leftChars="188" w:left="1331" w:hangingChars="400" w:hanging="880"/>
              <w:rPr>
                <w:rFonts w:eastAsiaTheme="minorEastAsia"/>
                <w:sz w:val="22"/>
              </w:rPr>
            </w:pPr>
            <w:r w:rsidRPr="00B055E3">
              <w:rPr>
                <w:rFonts w:eastAsiaTheme="minorEastAsia"/>
                <w:sz w:val="22"/>
                <w:szCs w:val="22"/>
              </w:rPr>
              <w:t>與談人：</w:t>
            </w:r>
            <w:r w:rsidRPr="00B055E3">
              <w:rPr>
                <w:rFonts w:eastAsiaTheme="minorEastAsia"/>
                <w:b/>
                <w:sz w:val="22"/>
                <w:szCs w:val="22"/>
              </w:rPr>
              <w:t>林志興</w:t>
            </w:r>
            <w:r w:rsidRPr="00B055E3">
              <w:rPr>
                <w:rFonts w:eastAsiaTheme="minorEastAsia"/>
                <w:b/>
                <w:sz w:val="22"/>
                <w:szCs w:val="22"/>
              </w:rPr>
              <w:t xml:space="preserve"> </w:t>
            </w:r>
            <w:r w:rsidRPr="00B055E3">
              <w:rPr>
                <w:rFonts w:eastAsiaTheme="minorEastAsia"/>
                <w:sz w:val="20"/>
                <w:szCs w:val="20"/>
              </w:rPr>
              <w:t>理事長</w:t>
            </w:r>
            <w:r w:rsidRPr="00B055E3">
              <w:rPr>
                <w:rFonts w:eastAsiaTheme="minorEastAsia"/>
                <w:sz w:val="18"/>
                <w:szCs w:val="18"/>
              </w:rPr>
              <w:t>（</w:t>
            </w:r>
            <w:proofErr w:type="gramStart"/>
            <w:r w:rsidRPr="00B055E3">
              <w:rPr>
                <w:rFonts w:eastAsiaTheme="minorEastAsia"/>
                <w:sz w:val="18"/>
                <w:szCs w:val="18"/>
              </w:rPr>
              <w:t>臺</w:t>
            </w:r>
            <w:proofErr w:type="gramEnd"/>
            <w:r w:rsidRPr="00B055E3">
              <w:rPr>
                <w:rFonts w:eastAsiaTheme="minorEastAsia"/>
                <w:sz w:val="18"/>
                <w:szCs w:val="18"/>
              </w:rPr>
              <w:t>東縣卑南族民族自治事務發展促進協會</w:t>
            </w:r>
            <w:r w:rsidR="007E4BF2" w:rsidRPr="00B055E3">
              <w:rPr>
                <w:rFonts w:eastAsiaTheme="minorEastAsia" w:hint="eastAsia"/>
                <w:sz w:val="18"/>
                <w:szCs w:val="18"/>
              </w:rPr>
              <w:t>理事長暨國立臺灣史前文化博物館副研究員兼南科籌備處主任</w:t>
            </w:r>
            <w:r w:rsidRPr="00B055E3">
              <w:rPr>
                <w:rFonts w:eastAsiaTheme="minorEastAsia"/>
                <w:sz w:val="18"/>
                <w:szCs w:val="18"/>
              </w:rPr>
              <w:t>）</w:t>
            </w:r>
            <w:bookmarkStart w:id="1" w:name="_GoBack"/>
            <w:bookmarkEnd w:id="1"/>
          </w:p>
          <w:p w:rsidR="002A5DC8" w:rsidRPr="00B055E3" w:rsidRDefault="001A5166" w:rsidP="00BF6468">
            <w:pPr>
              <w:tabs>
                <w:tab w:val="left" w:pos="1304"/>
                <w:tab w:val="left" w:pos="1800"/>
                <w:tab w:val="left" w:pos="1980"/>
              </w:tabs>
              <w:ind w:leftChars="543" w:left="1303"/>
              <w:rPr>
                <w:rFonts w:eastAsiaTheme="minorEastAsia"/>
                <w:sz w:val="22"/>
              </w:rPr>
            </w:pPr>
            <w:r w:rsidRPr="00B055E3">
              <w:rPr>
                <w:rFonts w:eastAsiaTheme="minorEastAsia"/>
                <w:b/>
                <w:sz w:val="22"/>
                <w:szCs w:val="22"/>
              </w:rPr>
              <w:t>林弘志</w:t>
            </w:r>
            <w:r w:rsidRPr="00B055E3">
              <w:rPr>
                <w:rFonts w:eastAsiaTheme="minorEastAsia"/>
                <w:b/>
                <w:sz w:val="22"/>
                <w:szCs w:val="22"/>
              </w:rPr>
              <w:t xml:space="preserve"> </w:t>
            </w:r>
            <w:r w:rsidRPr="00B055E3">
              <w:rPr>
                <w:rFonts w:eastAsiaTheme="minorEastAsia"/>
                <w:sz w:val="20"/>
                <w:szCs w:val="20"/>
              </w:rPr>
              <w:t>主任</w:t>
            </w:r>
            <w:r w:rsidRPr="00B055E3">
              <w:rPr>
                <w:rFonts w:eastAsiaTheme="minorEastAsia"/>
                <w:sz w:val="18"/>
                <w:szCs w:val="18"/>
              </w:rPr>
              <w:t>（阿美族</w:t>
            </w:r>
            <w:proofErr w:type="spellStart"/>
            <w:r w:rsidRPr="00B055E3">
              <w:rPr>
                <w:rFonts w:eastAsiaTheme="minorEastAsia"/>
                <w:sz w:val="18"/>
                <w:szCs w:val="18"/>
              </w:rPr>
              <w:t>Cilangasan</w:t>
            </w:r>
            <w:proofErr w:type="spellEnd"/>
            <w:r w:rsidRPr="00B055E3">
              <w:rPr>
                <w:rFonts w:eastAsiaTheme="minorEastAsia"/>
                <w:sz w:val="18"/>
                <w:szCs w:val="18"/>
              </w:rPr>
              <w:t>部落學校）</w:t>
            </w:r>
          </w:p>
          <w:p w:rsidR="002A5DC8" w:rsidRPr="00B055E3" w:rsidRDefault="002A5DC8" w:rsidP="00BF6468">
            <w:pPr>
              <w:tabs>
                <w:tab w:val="left" w:pos="1304"/>
                <w:tab w:val="left" w:pos="1800"/>
                <w:tab w:val="left" w:pos="1980"/>
              </w:tabs>
              <w:ind w:leftChars="543" w:left="1303"/>
              <w:rPr>
                <w:rFonts w:eastAsiaTheme="minorEastAsia"/>
                <w:sz w:val="22"/>
              </w:rPr>
            </w:pPr>
            <w:r w:rsidRPr="00B055E3">
              <w:rPr>
                <w:rFonts w:eastAsiaTheme="minorEastAsia"/>
                <w:b/>
                <w:sz w:val="22"/>
                <w:szCs w:val="22"/>
              </w:rPr>
              <w:t xml:space="preserve">Carrie Billy </w:t>
            </w:r>
            <w:r w:rsidRPr="00B055E3">
              <w:rPr>
                <w:rFonts w:eastAsiaTheme="minorEastAsia"/>
                <w:sz w:val="20"/>
                <w:szCs w:val="20"/>
              </w:rPr>
              <w:t>執行長暨理事長</w:t>
            </w:r>
            <w:r w:rsidRPr="00B055E3">
              <w:rPr>
                <w:rFonts w:eastAsiaTheme="minorEastAsia"/>
                <w:sz w:val="20"/>
                <w:szCs w:val="20"/>
              </w:rPr>
              <w:t xml:space="preserve"> </w:t>
            </w:r>
            <w:r w:rsidRPr="00B055E3">
              <w:rPr>
                <w:rFonts w:eastAsiaTheme="minorEastAsia"/>
                <w:sz w:val="18"/>
                <w:szCs w:val="18"/>
              </w:rPr>
              <w:t>(</w:t>
            </w:r>
            <w:r w:rsidRPr="00B055E3">
              <w:rPr>
                <w:rFonts w:eastAsiaTheme="minorEastAsia"/>
                <w:sz w:val="18"/>
                <w:szCs w:val="18"/>
              </w:rPr>
              <w:t>美國印地安高等教育協會</w:t>
            </w:r>
            <w:r w:rsidRPr="00B055E3">
              <w:rPr>
                <w:rFonts w:eastAsiaTheme="minorEastAsia"/>
                <w:sz w:val="18"/>
                <w:szCs w:val="18"/>
              </w:rPr>
              <w:t>)</w:t>
            </w:r>
          </w:p>
          <w:p w:rsidR="002A5DC8" w:rsidRPr="00B055E3" w:rsidRDefault="002A5DC8" w:rsidP="00BF6468">
            <w:pPr>
              <w:tabs>
                <w:tab w:val="left" w:pos="1304"/>
                <w:tab w:val="left" w:pos="1800"/>
                <w:tab w:val="left" w:pos="1980"/>
              </w:tabs>
              <w:ind w:leftChars="543" w:left="1303"/>
              <w:rPr>
                <w:rFonts w:eastAsiaTheme="minorEastAsia"/>
              </w:rPr>
            </w:pPr>
            <w:proofErr w:type="spellStart"/>
            <w:r w:rsidRPr="00B055E3">
              <w:rPr>
                <w:rFonts w:eastAsiaTheme="minorEastAsia"/>
                <w:b/>
                <w:sz w:val="22"/>
                <w:szCs w:val="22"/>
              </w:rPr>
              <w:t>Joëlle</w:t>
            </w:r>
            <w:proofErr w:type="spellEnd"/>
            <w:r w:rsidRPr="00B055E3">
              <w:rPr>
                <w:rFonts w:eastAsiaTheme="minorEastAsia"/>
                <w:b/>
                <w:sz w:val="22"/>
                <w:szCs w:val="22"/>
              </w:rPr>
              <w:t xml:space="preserve"> </w:t>
            </w:r>
            <w:proofErr w:type="spellStart"/>
            <w:r w:rsidRPr="00B055E3">
              <w:rPr>
                <w:rFonts w:eastAsiaTheme="minorEastAsia"/>
                <w:b/>
                <w:sz w:val="22"/>
                <w:szCs w:val="22"/>
              </w:rPr>
              <w:t>Hivonnet</w:t>
            </w:r>
            <w:proofErr w:type="spellEnd"/>
            <w:r w:rsidRPr="00B055E3">
              <w:rPr>
                <w:rFonts w:eastAsiaTheme="minorEastAsia"/>
                <w:b/>
                <w:sz w:val="22"/>
                <w:szCs w:val="22"/>
              </w:rPr>
              <w:t xml:space="preserve"> </w:t>
            </w:r>
            <w:r w:rsidRPr="00B055E3">
              <w:rPr>
                <w:rFonts w:eastAsiaTheme="minorEastAsia"/>
                <w:sz w:val="20"/>
                <w:szCs w:val="20"/>
              </w:rPr>
              <w:t>資深政策顧問官</w:t>
            </w:r>
            <w:r w:rsidRPr="00B055E3">
              <w:rPr>
                <w:rFonts w:eastAsiaTheme="minorEastAsia"/>
                <w:sz w:val="18"/>
                <w:szCs w:val="18"/>
              </w:rPr>
              <w:t>（歐盟對外行動署）</w:t>
            </w:r>
          </w:p>
        </w:tc>
      </w:tr>
    </w:tbl>
    <w:p w:rsidR="00A90FA3" w:rsidRPr="00B055E3" w:rsidRDefault="00A90FA3" w:rsidP="00CB6C2C">
      <w:pPr>
        <w:ind w:leftChars="-1" w:left="-2" w:firstLine="1"/>
        <w:rPr>
          <w:rFonts w:eastAsiaTheme="minorEastAsia"/>
          <w:sz w:val="28"/>
          <w:szCs w:val="28"/>
        </w:rPr>
      </w:pPr>
    </w:p>
    <w:p w:rsidR="00EB19F7" w:rsidRPr="00B055E3" w:rsidRDefault="00EB19F7" w:rsidP="007B0640">
      <w:pPr>
        <w:rPr>
          <w:rFonts w:eastAsiaTheme="minorEastAsia"/>
          <w:sz w:val="28"/>
          <w:szCs w:val="28"/>
          <w:lang w:eastAsia="zh-CN"/>
        </w:rPr>
      </w:pPr>
      <w:r w:rsidRPr="00B055E3">
        <w:rPr>
          <w:rFonts w:eastAsiaTheme="minorEastAsia"/>
          <w:sz w:val="28"/>
          <w:szCs w:val="28"/>
          <w:lang w:eastAsia="zh-CN"/>
        </w:rPr>
        <w:t>第二天議程</w:t>
      </w:r>
      <w:r w:rsidR="00CB6C2C" w:rsidRPr="00B055E3">
        <w:rPr>
          <w:rFonts w:eastAsiaTheme="minorEastAsia"/>
          <w:sz w:val="28"/>
          <w:szCs w:val="28"/>
        </w:rPr>
        <w:t>：</w:t>
      </w:r>
    </w:p>
    <w:tbl>
      <w:tblPr>
        <w:tblW w:w="9136"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1434"/>
        <w:gridCol w:w="3851"/>
        <w:gridCol w:w="3851"/>
      </w:tblGrid>
      <w:tr w:rsidR="00B055E3" w:rsidRPr="00B055E3" w:rsidTr="00734DF4">
        <w:trPr>
          <w:trHeight w:val="14"/>
          <w:jc w:val="center"/>
        </w:trPr>
        <w:tc>
          <w:tcPr>
            <w:tcW w:w="9136" w:type="dxa"/>
            <w:gridSpan w:val="3"/>
            <w:shd w:val="clear" w:color="auto" w:fill="262626" w:themeFill="text1" w:themeFillTint="D9"/>
            <w:vAlign w:val="center"/>
          </w:tcPr>
          <w:p w:rsidR="00EB19F7" w:rsidRPr="00B055E3" w:rsidRDefault="00EB19F7" w:rsidP="005173CE">
            <w:pPr>
              <w:tabs>
                <w:tab w:val="left" w:pos="1080"/>
                <w:tab w:val="left" w:pos="1800"/>
                <w:tab w:val="left" w:pos="1980"/>
              </w:tabs>
              <w:jc w:val="center"/>
              <w:rPr>
                <w:rFonts w:eastAsiaTheme="minorEastAsia"/>
                <w:lang w:eastAsia="zh-CN"/>
              </w:rPr>
            </w:pPr>
            <w:r w:rsidRPr="00B055E3">
              <w:rPr>
                <w:rFonts w:eastAsiaTheme="minorEastAsia"/>
              </w:rPr>
              <w:t>201</w:t>
            </w:r>
            <w:r w:rsidRPr="00B055E3">
              <w:rPr>
                <w:rFonts w:eastAsiaTheme="minorEastAsia"/>
                <w:lang w:eastAsia="zh-CN"/>
              </w:rPr>
              <w:t>3</w:t>
            </w:r>
            <w:r w:rsidRPr="00B055E3">
              <w:rPr>
                <w:rFonts w:eastAsiaTheme="minorEastAsia"/>
              </w:rPr>
              <w:t>年</w:t>
            </w:r>
            <w:r w:rsidRPr="00B055E3">
              <w:rPr>
                <w:rFonts w:eastAsiaTheme="minorEastAsia"/>
              </w:rPr>
              <w:t>12</w:t>
            </w:r>
            <w:r w:rsidRPr="00B055E3">
              <w:rPr>
                <w:rFonts w:eastAsiaTheme="minorEastAsia"/>
              </w:rPr>
              <w:t>月</w:t>
            </w:r>
            <w:r w:rsidRPr="00B055E3">
              <w:rPr>
                <w:rFonts w:eastAsiaTheme="minorEastAsia"/>
              </w:rPr>
              <w:t>3</w:t>
            </w:r>
            <w:r w:rsidRPr="00B055E3">
              <w:rPr>
                <w:rFonts w:eastAsiaTheme="minorEastAsia"/>
              </w:rPr>
              <w:t>日</w:t>
            </w:r>
          </w:p>
        </w:tc>
      </w:tr>
      <w:tr w:rsidR="00B055E3" w:rsidRPr="00B055E3" w:rsidTr="00734DF4">
        <w:trPr>
          <w:trHeight w:val="348"/>
          <w:jc w:val="center"/>
        </w:trPr>
        <w:tc>
          <w:tcPr>
            <w:tcW w:w="1434" w:type="dxa"/>
            <w:shd w:val="clear" w:color="auto" w:fill="D9D9D9" w:themeFill="background1" w:themeFillShade="D9"/>
            <w:vAlign w:val="center"/>
          </w:tcPr>
          <w:p w:rsidR="00EB19F7" w:rsidRPr="00B055E3" w:rsidRDefault="002F2525" w:rsidP="005173CE">
            <w:pPr>
              <w:tabs>
                <w:tab w:val="left" w:pos="1080"/>
                <w:tab w:val="left" w:pos="1800"/>
                <w:tab w:val="left" w:pos="1980"/>
              </w:tabs>
              <w:jc w:val="center"/>
              <w:rPr>
                <w:rFonts w:eastAsiaTheme="minorEastAsia"/>
              </w:rPr>
            </w:pPr>
            <w:r w:rsidRPr="00B055E3">
              <w:rPr>
                <w:rFonts w:eastAsiaTheme="minorEastAsia"/>
              </w:rPr>
              <w:t>09:00-09:30</w:t>
            </w:r>
          </w:p>
        </w:tc>
        <w:tc>
          <w:tcPr>
            <w:tcW w:w="7702" w:type="dxa"/>
            <w:gridSpan w:val="2"/>
            <w:shd w:val="clear" w:color="auto" w:fill="D9D9D9" w:themeFill="background1" w:themeFillShade="D9"/>
            <w:vAlign w:val="center"/>
          </w:tcPr>
          <w:p w:rsidR="009538FC" w:rsidRPr="00B055E3" w:rsidRDefault="008F5A3D" w:rsidP="005A3A86">
            <w:pPr>
              <w:tabs>
                <w:tab w:val="left" w:pos="1080"/>
                <w:tab w:val="left" w:pos="1800"/>
                <w:tab w:val="left" w:pos="1980"/>
              </w:tabs>
              <w:jc w:val="center"/>
              <w:rPr>
                <w:rFonts w:eastAsiaTheme="minorEastAsia"/>
                <w:sz w:val="22"/>
              </w:rPr>
            </w:pPr>
            <w:r w:rsidRPr="00B055E3">
              <w:rPr>
                <w:rFonts w:eastAsiaTheme="minorEastAsia"/>
                <w:sz w:val="22"/>
                <w:szCs w:val="22"/>
              </w:rPr>
              <w:t>與會</w:t>
            </w:r>
            <w:r w:rsidR="002F2525" w:rsidRPr="00B055E3">
              <w:rPr>
                <w:rFonts w:eastAsiaTheme="minorEastAsia"/>
                <w:sz w:val="22"/>
                <w:szCs w:val="22"/>
              </w:rPr>
              <w:t>人員報到</w:t>
            </w:r>
          </w:p>
        </w:tc>
      </w:tr>
      <w:tr w:rsidR="00B055E3" w:rsidRPr="00B055E3" w:rsidTr="00734DF4">
        <w:trPr>
          <w:trHeight w:val="64"/>
          <w:jc w:val="center"/>
        </w:trPr>
        <w:tc>
          <w:tcPr>
            <w:tcW w:w="1434" w:type="dxa"/>
            <w:shd w:val="clear" w:color="auto" w:fill="auto"/>
            <w:vAlign w:val="center"/>
          </w:tcPr>
          <w:p w:rsidR="002F2525" w:rsidRPr="00B055E3" w:rsidRDefault="002F2525" w:rsidP="005173CE">
            <w:pPr>
              <w:tabs>
                <w:tab w:val="left" w:pos="1080"/>
                <w:tab w:val="left" w:pos="1800"/>
                <w:tab w:val="left" w:pos="1980"/>
              </w:tabs>
              <w:jc w:val="center"/>
              <w:rPr>
                <w:rFonts w:eastAsiaTheme="minorEastAsia"/>
              </w:rPr>
            </w:pPr>
            <w:r w:rsidRPr="00B055E3">
              <w:rPr>
                <w:rFonts w:eastAsiaTheme="minorEastAsia"/>
              </w:rPr>
              <w:t>09:30-10:00</w:t>
            </w:r>
          </w:p>
        </w:tc>
        <w:tc>
          <w:tcPr>
            <w:tcW w:w="7702" w:type="dxa"/>
            <w:gridSpan w:val="2"/>
            <w:shd w:val="clear" w:color="auto" w:fill="auto"/>
            <w:vAlign w:val="center"/>
          </w:tcPr>
          <w:p w:rsidR="00DE0C08" w:rsidRPr="00B055E3" w:rsidRDefault="00BF6468" w:rsidP="007179AC">
            <w:pPr>
              <w:tabs>
                <w:tab w:val="left" w:pos="1080"/>
                <w:tab w:val="left" w:pos="1800"/>
                <w:tab w:val="left" w:pos="1980"/>
              </w:tabs>
              <w:jc w:val="center"/>
              <w:rPr>
                <w:rFonts w:eastAsiaTheme="minorEastAsia"/>
              </w:rPr>
            </w:pPr>
            <w:proofErr w:type="gramStart"/>
            <w:r w:rsidRPr="00B055E3">
              <w:rPr>
                <w:rFonts w:eastAsiaTheme="minorEastAsia"/>
              </w:rPr>
              <w:t>【</w:t>
            </w:r>
            <w:proofErr w:type="gramEnd"/>
            <w:r w:rsidR="007179AC" w:rsidRPr="00B055E3">
              <w:rPr>
                <w:rFonts w:eastAsiaTheme="minorEastAsia"/>
              </w:rPr>
              <w:t>專題演講</w:t>
            </w:r>
            <w:r w:rsidR="007179AC" w:rsidRPr="00B055E3">
              <w:rPr>
                <w:rFonts w:eastAsiaTheme="minorEastAsia"/>
              </w:rPr>
              <w:fldChar w:fldCharType="begin"/>
            </w:r>
            <w:r w:rsidR="007179AC" w:rsidRPr="00B055E3">
              <w:rPr>
                <w:rFonts w:eastAsiaTheme="minorEastAsia"/>
              </w:rPr>
              <w:instrText xml:space="preserve"> = 2 \* ROMAN </w:instrText>
            </w:r>
            <w:r w:rsidR="007179AC" w:rsidRPr="00B055E3">
              <w:rPr>
                <w:rFonts w:eastAsiaTheme="minorEastAsia"/>
              </w:rPr>
              <w:fldChar w:fldCharType="separate"/>
            </w:r>
            <w:r w:rsidR="007179AC" w:rsidRPr="00B055E3">
              <w:rPr>
                <w:rFonts w:eastAsiaTheme="minorEastAsia"/>
              </w:rPr>
              <w:t>II</w:t>
            </w:r>
            <w:r w:rsidR="007179AC" w:rsidRPr="00B055E3">
              <w:rPr>
                <w:rFonts w:eastAsiaTheme="minorEastAsia"/>
              </w:rPr>
              <w:fldChar w:fldCharType="end"/>
            </w:r>
            <w:r w:rsidR="002F2525" w:rsidRPr="00B055E3">
              <w:rPr>
                <w:rFonts w:eastAsiaTheme="minorEastAsia"/>
              </w:rPr>
              <w:t>：民族教育之課程與教學</w:t>
            </w:r>
            <w:proofErr w:type="gramStart"/>
            <w:r w:rsidRPr="00B055E3">
              <w:rPr>
                <w:rFonts w:eastAsiaTheme="minorEastAsia"/>
              </w:rPr>
              <w:t>】</w:t>
            </w:r>
            <w:proofErr w:type="gramEnd"/>
          </w:p>
          <w:p w:rsidR="002F2525" w:rsidRPr="00B055E3" w:rsidRDefault="004B3CB3" w:rsidP="00BF6468">
            <w:pPr>
              <w:tabs>
                <w:tab w:val="left" w:pos="1080"/>
                <w:tab w:val="left" w:pos="1800"/>
                <w:tab w:val="left" w:pos="1980"/>
              </w:tabs>
              <w:ind w:leftChars="663" w:left="1591"/>
              <w:rPr>
                <w:rFonts w:eastAsiaTheme="minorEastAsia"/>
                <w:sz w:val="22"/>
              </w:rPr>
            </w:pPr>
            <w:r w:rsidRPr="00B055E3">
              <w:rPr>
                <w:rFonts w:eastAsiaTheme="minorEastAsia"/>
                <w:sz w:val="22"/>
                <w:szCs w:val="22"/>
              </w:rPr>
              <w:t>主持人：</w:t>
            </w:r>
            <w:r w:rsidRPr="00B055E3">
              <w:rPr>
                <w:rFonts w:eastAsiaTheme="minorEastAsia"/>
                <w:b/>
                <w:sz w:val="22"/>
                <w:szCs w:val="22"/>
              </w:rPr>
              <w:t>蔡中涵</w:t>
            </w:r>
            <w:r w:rsidR="00BF6468" w:rsidRPr="00B055E3">
              <w:rPr>
                <w:rFonts w:eastAsiaTheme="minorEastAsia"/>
                <w:b/>
                <w:sz w:val="22"/>
                <w:szCs w:val="22"/>
              </w:rPr>
              <w:t xml:space="preserve"> </w:t>
            </w:r>
            <w:r w:rsidRPr="00B055E3">
              <w:rPr>
                <w:rFonts w:eastAsiaTheme="minorEastAsia"/>
                <w:sz w:val="20"/>
                <w:szCs w:val="20"/>
              </w:rPr>
              <w:t>榮譽</w:t>
            </w:r>
            <w:r w:rsidR="002F2525" w:rsidRPr="00B055E3">
              <w:rPr>
                <w:rFonts w:eastAsiaTheme="minorEastAsia"/>
                <w:sz w:val="20"/>
                <w:szCs w:val="20"/>
              </w:rPr>
              <w:t>教授</w:t>
            </w:r>
            <w:r w:rsidR="002F2525" w:rsidRPr="00B055E3">
              <w:rPr>
                <w:rFonts w:eastAsiaTheme="minorEastAsia"/>
                <w:sz w:val="18"/>
                <w:szCs w:val="18"/>
              </w:rPr>
              <w:t>（環球科技大學）</w:t>
            </w:r>
          </w:p>
          <w:p w:rsidR="002F2525" w:rsidRPr="00B055E3" w:rsidRDefault="00C6796E" w:rsidP="00BF6468">
            <w:pPr>
              <w:tabs>
                <w:tab w:val="left" w:pos="1080"/>
                <w:tab w:val="left" w:pos="1800"/>
                <w:tab w:val="left" w:pos="1980"/>
              </w:tabs>
              <w:ind w:leftChars="663" w:left="1591"/>
              <w:rPr>
                <w:rFonts w:eastAsiaTheme="minorEastAsia"/>
              </w:rPr>
            </w:pPr>
            <w:r w:rsidRPr="00B055E3">
              <w:rPr>
                <w:rFonts w:eastAsiaTheme="minorEastAsia"/>
                <w:sz w:val="22"/>
                <w:szCs w:val="22"/>
              </w:rPr>
              <w:t>主講人：</w:t>
            </w:r>
            <w:r w:rsidR="004C270F" w:rsidRPr="00B055E3">
              <w:rPr>
                <w:rFonts w:eastAsiaTheme="minorEastAsia"/>
                <w:b/>
                <w:sz w:val="22"/>
                <w:szCs w:val="22"/>
              </w:rPr>
              <w:t>陳枝烈</w:t>
            </w:r>
            <w:r w:rsidR="00BF6468" w:rsidRPr="00B055E3">
              <w:rPr>
                <w:rFonts w:eastAsiaTheme="minorEastAsia"/>
                <w:b/>
                <w:sz w:val="22"/>
                <w:szCs w:val="22"/>
              </w:rPr>
              <w:t xml:space="preserve"> </w:t>
            </w:r>
            <w:r w:rsidR="00CB20C6" w:rsidRPr="00B055E3">
              <w:rPr>
                <w:rFonts w:eastAsiaTheme="minorEastAsia" w:hint="eastAsia"/>
                <w:sz w:val="22"/>
                <w:szCs w:val="22"/>
              </w:rPr>
              <w:t>退休</w:t>
            </w:r>
            <w:r w:rsidR="004C270F" w:rsidRPr="00B055E3">
              <w:rPr>
                <w:rFonts w:eastAsiaTheme="minorEastAsia"/>
                <w:sz w:val="20"/>
                <w:szCs w:val="20"/>
              </w:rPr>
              <w:t>教授</w:t>
            </w:r>
            <w:r w:rsidR="004C270F" w:rsidRPr="00B055E3">
              <w:rPr>
                <w:rFonts w:eastAsiaTheme="minorEastAsia"/>
                <w:sz w:val="18"/>
                <w:szCs w:val="18"/>
              </w:rPr>
              <w:t>（國立屏東教育大學教育學系</w:t>
            </w:r>
            <w:r w:rsidR="00CB20C6" w:rsidRPr="00B055E3">
              <w:rPr>
                <w:rFonts w:eastAsiaTheme="minorEastAsia" w:hint="eastAsia"/>
                <w:sz w:val="18"/>
                <w:szCs w:val="18"/>
              </w:rPr>
              <w:t>退休教授暨排灣族大武山部落學校前校長</w:t>
            </w:r>
            <w:r w:rsidR="004C270F" w:rsidRPr="00B055E3">
              <w:rPr>
                <w:rFonts w:eastAsiaTheme="minorEastAsia"/>
                <w:sz w:val="18"/>
                <w:szCs w:val="18"/>
              </w:rPr>
              <w:t>）</w:t>
            </w:r>
          </w:p>
        </w:tc>
      </w:tr>
      <w:tr w:rsidR="00B055E3" w:rsidRPr="00B055E3" w:rsidTr="00734DF4">
        <w:trPr>
          <w:trHeight w:val="48"/>
          <w:jc w:val="center"/>
        </w:trPr>
        <w:tc>
          <w:tcPr>
            <w:tcW w:w="1434" w:type="dxa"/>
            <w:shd w:val="clear" w:color="auto" w:fill="D9D9D9" w:themeFill="background1" w:themeFillShade="D9"/>
            <w:vAlign w:val="center"/>
          </w:tcPr>
          <w:p w:rsidR="00EB19F7" w:rsidRPr="00B055E3" w:rsidRDefault="00A90FA3" w:rsidP="005173CE">
            <w:pPr>
              <w:tabs>
                <w:tab w:val="left" w:pos="1080"/>
                <w:tab w:val="left" w:pos="1800"/>
                <w:tab w:val="left" w:pos="1980"/>
              </w:tabs>
              <w:jc w:val="center"/>
              <w:rPr>
                <w:rFonts w:eastAsiaTheme="minorEastAsia"/>
              </w:rPr>
            </w:pPr>
            <w:r w:rsidRPr="00B055E3">
              <w:rPr>
                <w:rFonts w:eastAsiaTheme="minorEastAsia"/>
              </w:rPr>
              <w:t>10:00-10:2</w:t>
            </w:r>
            <w:r w:rsidR="00EB19F7" w:rsidRPr="00B055E3">
              <w:rPr>
                <w:rFonts w:eastAsiaTheme="minorEastAsia"/>
              </w:rPr>
              <w:t>0</w:t>
            </w:r>
          </w:p>
        </w:tc>
        <w:tc>
          <w:tcPr>
            <w:tcW w:w="7702" w:type="dxa"/>
            <w:gridSpan w:val="2"/>
            <w:shd w:val="clear" w:color="auto" w:fill="D9D9D9" w:themeFill="background1" w:themeFillShade="D9"/>
            <w:vAlign w:val="center"/>
          </w:tcPr>
          <w:p w:rsidR="00EB19F7" w:rsidRPr="00B055E3" w:rsidRDefault="00D11AF9" w:rsidP="005173CE">
            <w:pPr>
              <w:tabs>
                <w:tab w:val="left" w:pos="1080"/>
                <w:tab w:val="left" w:pos="1800"/>
                <w:tab w:val="left" w:pos="1980"/>
              </w:tabs>
              <w:jc w:val="center"/>
              <w:rPr>
                <w:rFonts w:eastAsiaTheme="minorEastAsia"/>
              </w:rPr>
            </w:pPr>
            <w:r w:rsidRPr="00B055E3">
              <w:rPr>
                <w:rFonts w:eastAsiaTheme="minorEastAsia"/>
                <w:sz w:val="22"/>
                <w:szCs w:val="22"/>
              </w:rPr>
              <w:t>茶敘</w:t>
            </w:r>
          </w:p>
        </w:tc>
      </w:tr>
      <w:tr w:rsidR="00B055E3" w:rsidRPr="00B055E3" w:rsidTr="00734DF4">
        <w:trPr>
          <w:trHeight w:val="64"/>
          <w:jc w:val="center"/>
        </w:trPr>
        <w:tc>
          <w:tcPr>
            <w:tcW w:w="1434" w:type="dxa"/>
            <w:vMerge w:val="restart"/>
            <w:shd w:val="clear" w:color="auto" w:fill="auto"/>
            <w:vAlign w:val="center"/>
          </w:tcPr>
          <w:p w:rsidR="002649B2" w:rsidRPr="00B055E3" w:rsidRDefault="002649B2" w:rsidP="005173CE">
            <w:pPr>
              <w:tabs>
                <w:tab w:val="left" w:pos="1080"/>
                <w:tab w:val="left" w:pos="1800"/>
                <w:tab w:val="left" w:pos="1980"/>
              </w:tabs>
              <w:jc w:val="center"/>
              <w:rPr>
                <w:rFonts w:eastAsiaTheme="minorEastAsia"/>
              </w:rPr>
            </w:pPr>
            <w:r w:rsidRPr="00B055E3">
              <w:rPr>
                <w:rFonts w:eastAsiaTheme="minorEastAsia"/>
              </w:rPr>
              <w:t>10:20-12:00</w:t>
            </w:r>
          </w:p>
        </w:tc>
        <w:tc>
          <w:tcPr>
            <w:tcW w:w="7702" w:type="dxa"/>
            <w:gridSpan w:val="2"/>
            <w:shd w:val="clear" w:color="auto" w:fill="auto"/>
            <w:vAlign w:val="center"/>
          </w:tcPr>
          <w:p w:rsidR="002649B2" w:rsidRPr="00B055E3" w:rsidRDefault="00BF6468" w:rsidP="005173CE">
            <w:pPr>
              <w:tabs>
                <w:tab w:val="left" w:pos="1080"/>
                <w:tab w:val="left" w:pos="1800"/>
                <w:tab w:val="left" w:pos="1980"/>
              </w:tabs>
              <w:jc w:val="center"/>
              <w:rPr>
                <w:rFonts w:eastAsiaTheme="minorEastAsia"/>
              </w:rPr>
            </w:pPr>
            <w:proofErr w:type="gramStart"/>
            <w:r w:rsidRPr="00B055E3">
              <w:rPr>
                <w:rFonts w:eastAsiaTheme="minorEastAsia"/>
              </w:rPr>
              <w:t>【</w:t>
            </w:r>
            <w:proofErr w:type="gramEnd"/>
            <w:r w:rsidR="002649B2" w:rsidRPr="00B055E3">
              <w:rPr>
                <w:rFonts w:eastAsiaTheme="minorEastAsia"/>
              </w:rPr>
              <w:t>學術會議</w:t>
            </w:r>
            <w:r w:rsidR="00922448" w:rsidRPr="00B055E3">
              <w:rPr>
                <w:rFonts w:eastAsiaTheme="minorEastAsia"/>
              </w:rPr>
              <w:fldChar w:fldCharType="begin"/>
            </w:r>
            <w:r w:rsidR="002649B2" w:rsidRPr="00B055E3">
              <w:rPr>
                <w:rFonts w:eastAsiaTheme="minorEastAsia"/>
              </w:rPr>
              <w:instrText xml:space="preserve"> = 3 \* ROMAN </w:instrText>
            </w:r>
            <w:r w:rsidR="00922448" w:rsidRPr="00B055E3">
              <w:rPr>
                <w:rFonts w:eastAsiaTheme="minorEastAsia"/>
              </w:rPr>
              <w:fldChar w:fldCharType="separate"/>
            </w:r>
            <w:r w:rsidR="002649B2" w:rsidRPr="00B055E3">
              <w:rPr>
                <w:rFonts w:eastAsiaTheme="minorEastAsia"/>
              </w:rPr>
              <w:t>III</w:t>
            </w:r>
            <w:r w:rsidR="00922448" w:rsidRPr="00B055E3">
              <w:rPr>
                <w:rFonts w:eastAsiaTheme="minorEastAsia"/>
              </w:rPr>
              <w:fldChar w:fldCharType="end"/>
            </w:r>
            <w:r w:rsidR="007179AC" w:rsidRPr="00B055E3">
              <w:rPr>
                <w:rFonts w:eastAsiaTheme="minorEastAsia"/>
              </w:rPr>
              <w:t>：民族教育教材及出版</w:t>
            </w:r>
            <w:proofErr w:type="gramStart"/>
            <w:r w:rsidRPr="00B055E3">
              <w:rPr>
                <w:rFonts w:eastAsiaTheme="minorEastAsia"/>
              </w:rPr>
              <w:t>】</w:t>
            </w:r>
            <w:proofErr w:type="gramEnd"/>
          </w:p>
          <w:p w:rsidR="002649B2" w:rsidRPr="00B055E3" w:rsidRDefault="002649B2" w:rsidP="00320F12">
            <w:pPr>
              <w:tabs>
                <w:tab w:val="left" w:pos="1080"/>
                <w:tab w:val="left" w:pos="1800"/>
                <w:tab w:val="left" w:pos="1980"/>
              </w:tabs>
              <w:jc w:val="center"/>
              <w:rPr>
                <w:rFonts w:eastAsiaTheme="minorEastAsia"/>
              </w:rPr>
            </w:pPr>
            <w:r w:rsidRPr="00B055E3">
              <w:rPr>
                <w:rFonts w:eastAsiaTheme="minorEastAsia"/>
                <w:sz w:val="22"/>
                <w:szCs w:val="22"/>
              </w:rPr>
              <w:t>主持人：</w:t>
            </w:r>
            <w:r w:rsidRPr="00B055E3">
              <w:rPr>
                <w:rFonts w:eastAsiaTheme="minorEastAsia"/>
                <w:b/>
                <w:sz w:val="22"/>
                <w:szCs w:val="22"/>
              </w:rPr>
              <w:t>孫大川</w:t>
            </w:r>
            <w:r w:rsidR="00BF6468" w:rsidRPr="00B055E3">
              <w:rPr>
                <w:rFonts w:eastAsiaTheme="minorEastAsia"/>
                <w:b/>
                <w:sz w:val="22"/>
                <w:szCs w:val="22"/>
              </w:rPr>
              <w:t xml:space="preserve"> </w:t>
            </w:r>
            <w:r w:rsidR="00B329B9" w:rsidRPr="00B055E3">
              <w:rPr>
                <w:rFonts w:eastAsiaTheme="minorEastAsia"/>
                <w:sz w:val="20"/>
                <w:szCs w:val="20"/>
              </w:rPr>
              <w:t>副教授</w:t>
            </w:r>
            <w:r w:rsidR="00B329B9" w:rsidRPr="00B055E3">
              <w:rPr>
                <w:rFonts w:eastAsiaTheme="minorEastAsia"/>
                <w:sz w:val="18"/>
                <w:szCs w:val="20"/>
              </w:rPr>
              <w:t>（國立政治大學台灣文學研究所</w:t>
            </w:r>
            <w:r w:rsidRPr="00B055E3">
              <w:rPr>
                <w:rFonts w:eastAsiaTheme="minorEastAsia"/>
                <w:sz w:val="18"/>
                <w:szCs w:val="20"/>
              </w:rPr>
              <w:t>）</w:t>
            </w:r>
          </w:p>
        </w:tc>
      </w:tr>
      <w:tr w:rsidR="00B055E3" w:rsidRPr="00B055E3" w:rsidTr="00734DF4">
        <w:trPr>
          <w:trHeight w:val="287"/>
          <w:jc w:val="center"/>
        </w:trPr>
        <w:tc>
          <w:tcPr>
            <w:tcW w:w="1434" w:type="dxa"/>
            <w:vMerge/>
            <w:shd w:val="clear" w:color="auto" w:fill="auto"/>
            <w:vAlign w:val="center"/>
          </w:tcPr>
          <w:p w:rsidR="00C368C5" w:rsidRPr="00B055E3" w:rsidRDefault="00C368C5" w:rsidP="005173CE">
            <w:pPr>
              <w:tabs>
                <w:tab w:val="left" w:pos="1080"/>
                <w:tab w:val="left" w:pos="1800"/>
                <w:tab w:val="left" w:pos="1980"/>
              </w:tabs>
              <w:jc w:val="center"/>
              <w:rPr>
                <w:rFonts w:eastAsiaTheme="minorEastAsia"/>
              </w:rPr>
            </w:pPr>
          </w:p>
        </w:tc>
        <w:tc>
          <w:tcPr>
            <w:tcW w:w="3851" w:type="dxa"/>
            <w:shd w:val="clear" w:color="auto" w:fill="auto"/>
            <w:vAlign w:val="center"/>
          </w:tcPr>
          <w:p w:rsidR="00C368C5" w:rsidRPr="00B055E3" w:rsidRDefault="00C368C5" w:rsidP="00320F12">
            <w:pPr>
              <w:tabs>
                <w:tab w:val="left" w:pos="1080"/>
                <w:tab w:val="left" w:pos="1800"/>
                <w:tab w:val="left" w:pos="1980"/>
              </w:tabs>
              <w:jc w:val="center"/>
              <w:rPr>
                <w:rFonts w:eastAsiaTheme="minorEastAsia"/>
              </w:rPr>
            </w:pPr>
            <w:r w:rsidRPr="00B055E3">
              <w:rPr>
                <w:rFonts w:eastAsiaTheme="minorEastAsia"/>
              </w:rPr>
              <w:t>題目</w:t>
            </w:r>
          </w:p>
        </w:tc>
        <w:tc>
          <w:tcPr>
            <w:tcW w:w="3851" w:type="dxa"/>
            <w:shd w:val="clear" w:color="auto" w:fill="auto"/>
            <w:vAlign w:val="center"/>
          </w:tcPr>
          <w:p w:rsidR="00C368C5" w:rsidRPr="00B055E3" w:rsidRDefault="00C368C5" w:rsidP="00320F12">
            <w:pPr>
              <w:tabs>
                <w:tab w:val="left" w:pos="1080"/>
                <w:tab w:val="left" w:pos="1800"/>
                <w:tab w:val="left" w:pos="1980"/>
              </w:tabs>
              <w:jc w:val="center"/>
              <w:rPr>
                <w:rFonts w:eastAsiaTheme="minorEastAsia"/>
              </w:rPr>
            </w:pPr>
            <w:r w:rsidRPr="00B055E3">
              <w:rPr>
                <w:rFonts w:eastAsiaTheme="minorEastAsia"/>
              </w:rPr>
              <w:t>發表人</w:t>
            </w:r>
          </w:p>
        </w:tc>
      </w:tr>
      <w:tr w:rsidR="00B055E3" w:rsidRPr="00B055E3" w:rsidTr="00734DF4">
        <w:trPr>
          <w:trHeight w:val="656"/>
          <w:jc w:val="center"/>
        </w:trPr>
        <w:tc>
          <w:tcPr>
            <w:tcW w:w="1434" w:type="dxa"/>
            <w:vMerge/>
            <w:shd w:val="clear" w:color="auto" w:fill="auto"/>
            <w:vAlign w:val="center"/>
          </w:tcPr>
          <w:p w:rsidR="00C368C5" w:rsidRPr="00B055E3" w:rsidRDefault="00C368C5" w:rsidP="005173CE">
            <w:pPr>
              <w:tabs>
                <w:tab w:val="left" w:pos="1080"/>
                <w:tab w:val="left" w:pos="1800"/>
                <w:tab w:val="left" w:pos="1980"/>
              </w:tabs>
              <w:jc w:val="center"/>
              <w:rPr>
                <w:rFonts w:eastAsiaTheme="minorEastAsia"/>
              </w:rPr>
            </w:pPr>
          </w:p>
        </w:tc>
        <w:tc>
          <w:tcPr>
            <w:tcW w:w="3851" w:type="dxa"/>
            <w:shd w:val="clear" w:color="auto" w:fill="auto"/>
            <w:vAlign w:val="center"/>
          </w:tcPr>
          <w:p w:rsidR="00C368C5" w:rsidRPr="00B055E3" w:rsidRDefault="002C10BF" w:rsidP="00320F12">
            <w:pPr>
              <w:tabs>
                <w:tab w:val="left" w:pos="1080"/>
                <w:tab w:val="left" w:pos="1800"/>
                <w:tab w:val="left" w:pos="1980"/>
              </w:tabs>
              <w:jc w:val="center"/>
              <w:rPr>
                <w:rFonts w:eastAsiaTheme="minorEastAsia"/>
                <w:sz w:val="22"/>
              </w:rPr>
            </w:pPr>
            <w:r w:rsidRPr="00B055E3">
              <w:rPr>
                <w:rFonts w:eastAsiaTheme="minorEastAsia" w:hint="eastAsia"/>
                <w:sz w:val="22"/>
                <w:szCs w:val="22"/>
              </w:rPr>
              <w:t>原住民創作素材的知識產權</w:t>
            </w:r>
          </w:p>
        </w:tc>
        <w:tc>
          <w:tcPr>
            <w:tcW w:w="3851" w:type="dxa"/>
            <w:shd w:val="clear" w:color="auto" w:fill="auto"/>
            <w:vAlign w:val="center"/>
          </w:tcPr>
          <w:p w:rsidR="00C368C5" w:rsidRPr="00B055E3" w:rsidRDefault="00C368C5" w:rsidP="00320F12">
            <w:pPr>
              <w:tabs>
                <w:tab w:val="left" w:pos="1080"/>
                <w:tab w:val="left" w:pos="1800"/>
                <w:tab w:val="left" w:pos="1980"/>
              </w:tabs>
              <w:jc w:val="center"/>
              <w:rPr>
                <w:rFonts w:eastAsiaTheme="minorEastAsia"/>
                <w:sz w:val="20"/>
                <w:szCs w:val="20"/>
              </w:rPr>
            </w:pPr>
            <w:r w:rsidRPr="00B055E3">
              <w:rPr>
                <w:rFonts w:eastAsiaTheme="minorEastAsia"/>
                <w:b/>
                <w:sz w:val="22"/>
                <w:szCs w:val="22"/>
              </w:rPr>
              <w:t>Kevin Chapman</w:t>
            </w:r>
            <w:r w:rsidR="00BF6468" w:rsidRPr="00B055E3">
              <w:rPr>
                <w:rFonts w:eastAsiaTheme="minorEastAsia"/>
                <w:b/>
                <w:sz w:val="22"/>
                <w:szCs w:val="22"/>
              </w:rPr>
              <w:t xml:space="preserve"> </w:t>
            </w:r>
            <w:r w:rsidRPr="00B055E3">
              <w:rPr>
                <w:rFonts w:eastAsiaTheme="minorEastAsia"/>
                <w:sz w:val="20"/>
                <w:szCs w:val="20"/>
              </w:rPr>
              <w:t>前會長</w:t>
            </w:r>
          </w:p>
          <w:p w:rsidR="00C368C5" w:rsidRPr="00B055E3" w:rsidRDefault="00C368C5" w:rsidP="00320F12">
            <w:pPr>
              <w:tabs>
                <w:tab w:val="left" w:pos="1080"/>
                <w:tab w:val="left" w:pos="1800"/>
                <w:tab w:val="left" w:pos="1980"/>
              </w:tabs>
              <w:jc w:val="center"/>
              <w:rPr>
                <w:rFonts w:eastAsiaTheme="minorEastAsia"/>
                <w:sz w:val="22"/>
              </w:rPr>
            </w:pPr>
            <w:r w:rsidRPr="00B055E3">
              <w:rPr>
                <w:rFonts w:eastAsiaTheme="minorEastAsia"/>
                <w:sz w:val="18"/>
                <w:szCs w:val="18"/>
              </w:rPr>
              <w:t>（毛利作家協會</w:t>
            </w:r>
            <w:r w:rsidRPr="00B055E3">
              <w:rPr>
                <w:rFonts w:eastAsiaTheme="minorEastAsia"/>
                <w:sz w:val="18"/>
                <w:szCs w:val="18"/>
              </w:rPr>
              <w:t>PANZ</w:t>
            </w:r>
            <w:r w:rsidRPr="00B055E3">
              <w:rPr>
                <w:rFonts w:eastAsiaTheme="minorEastAsia"/>
                <w:sz w:val="18"/>
                <w:szCs w:val="18"/>
              </w:rPr>
              <w:t>）</w:t>
            </w:r>
          </w:p>
        </w:tc>
      </w:tr>
      <w:tr w:rsidR="00B055E3" w:rsidRPr="00B055E3" w:rsidTr="00734DF4">
        <w:trPr>
          <w:trHeight w:val="689"/>
          <w:jc w:val="center"/>
        </w:trPr>
        <w:tc>
          <w:tcPr>
            <w:tcW w:w="1434" w:type="dxa"/>
            <w:vMerge/>
            <w:shd w:val="clear" w:color="auto" w:fill="auto"/>
            <w:vAlign w:val="center"/>
          </w:tcPr>
          <w:p w:rsidR="00C368C5" w:rsidRPr="00B055E3" w:rsidRDefault="00C368C5" w:rsidP="005173CE">
            <w:pPr>
              <w:tabs>
                <w:tab w:val="left" w:pos="1080"/>
                <w:tab w:val="left" w:pos="1800"/>
                <w:tab w:val="left" w:pos="1980"/>
              </w:tabs>
              <w:jc w:val="center"/>
              <w:rPr>
                <w:rFonts w:eastAsiaTheme="minorEastAsia"/>
              </w:rPr>
            </w:pPr>
          </w:p>
        </w:tc>
        <w:tc>
          <w:tcPr>
            <w:tcW w:w="3851" w:type="dxa"/>
            <w:shd w:val="clear" w:color="auto" w:fill="auto"/>
            <w:vAlign w:val="center"/>
          </w:tcPr>
          <w:p w:rsidR="00C368C5" w:rsidRPr="00B055E3" w:rsidRDefault="009C4927" w:rsidP="00320F12">
            <w:pPr>
              <w:tabs>
                <w:tab w:val="left" w:pos="1080"/>
                <w:tab w:val="left" w:pos="1800"/>
                <w:tab w:val="left" w:pos="1980"/>
              </w:tabs>
              <w:jc w:val="center"/>
              <w:rPr>
                <w:rFonts w:eastAsiaTheme="minorEastAsia"/>
                <w:sz w:val="22"/>
              </w:rPr>
            </w:pPr>
            <w:r w:rsidRPr="00B055E3">
              <w:rPr>
                <w:rFonts w:eastAsiaTheme="minorEastAsia" w:hint="eastAsia"/>
                <w:sz w:val="22"/>
                <w:szCs w:val="22"/>
              </w:rPr>
              <w:t>原住民族教育教材：以毛利語言出版</w:t>
            </w:r>
          </w:p>
        </w:tc>
        <w:tc>
          <w:tcPr>
            <w:tcW w:w="3851" w:type="dxa"/>
            <w:shd w:val="clear" w:color="auto" w:fill="auto"/>
            <w:vAlign w:val="center"/>
          </w:tcPr>
          <w:p w:rsidR="00C368C5" w:rsidRPr="00B055E3" w:rsidRDefault="00C368C5" w:rsidP="00320F12">
            <w:pPr>
              <w:tabs>
                <w:tab w:val="left" w:pos="1080"/>
                <w:tab w:val="left" w:pos="1800"/>
                <w:tab w:val="left" w:pos="1980"/>
              </w:tabs>
              <w:jc w:val="center"/>
              <w:rPr>
                <w:rFonts w:eastAsiaTheme="minorEastAsia"/>
                <w:sz w:val="20"/>
                <w:szCs w:val="20"/>
              </w:rPr>
            </w:pPr>
            <w:r w:rsidRPr="00B055E3">
              <w:rPr>
                <w:rFonts w:eastAsiaTheme="minorEastAsia"/>
                <w:b/>
                <w:sz w:val="22"/>
                <w:szCs w:val="22"/>
              </w:rPr>
              <w:t>Brian Morris</w:t>
            </w:r>
            <w:r w:rsidR="00BF6468" w:rsidRPr="00B055E3">
              <w:rPr>
                <w:rFonts w:eastAsiaTheme="minorEastAsia"/>
                <w:b/>
                <w:sz w:val="22"/>
                <w:szCs w:val="22"/>
              </w:rPr>
              <w:t xml:space="preserve"> </w:t>
            </w:r>
            <w:r w:rsidRPr="00B055E3">
              <w:rPr>
                <w:rFonts w:eastAsiaTheme="minorEastAsia"/>
                <w:sz w:val="20"/>
                <w:szCs w:val="20"/>
              </w:rPr>
              <w:t>經理</w:t>
            </w:r>
          </w:p>
          <w:p w:rsidR="00C368C5" w:rsidRPr="00B055E3" w:rsidRDefault="00C368C5" w:rsidP="00320F12">
            <w:pPr>
              <w:tabs>
                <w:tab w:val="left" w:pos="1080"/>
                <w:tab w:val="left" w:pos="1800"/>
                <w:tab w:val="left" w:pos="1980"/>
              </w:tabs>
              <w:jc w:val="center"/>
              <w:rPr>
                <w:rFonts w:eastAsiaTheme="minorEastAsia"/>
                <w:sz w:val="22"/>
              </w:rPr>
            </w:pPr>
            <w:r w:rsidRPr="00B055E3">
              <w:rPr>
                <w:rFonts w:eastAsiaTheme="minorEastAsia"/>
                <w:sz w:val="18"/>
                <w:szCs w:val="18"/>
              </w:rPr>
              <w:t>（紐西蘭</w:t>
            </w:r>
            <w:r w:rsidRPr="00B055E3">
              <w:rPr>
                <w:rFonts w:eastAsiaTheme="minorEastAsia"/>
                <w:sz w:val="18"/>
                <w:szCs w:val="18"/>
              </w:rPr>
              <w:t>HUIA</w:t>
            </w:r>
            <w:r w:rsidRPr="00B055E3">
              <w:rPr>
                <w:rFonts w:eastAsiaTheme="minorEastAsia"/>
                <w:sz w:val="18"/>
                <w:szCs w:val="18"/>
              </w:rPr>
              <w:t>出版社毛利語出版部）</w:t>
            </w:r>
          </w:p>
        </w:tc>
      </w:tr>
      <w:tr w:rsidR="00B055E3" w:rsidRPr="00B055E3" w:rsidTr="00734DF4">
        <w:trPr>
          <w:trHeight w:val="48"/>
          <w:jc w:val="center"/>
        </w:trPr>
        <w:tc>
          <w:tcPr>
            <w:tcW w:w="1434" w:type="dxa"/>
            <w:vMerge/>
            <w:shd w:val="clear" w:color="auto" w:fill="auto"/>
            <w:vAlign w:val="center"/>
          </w:tcPr>
          <w:p w:rsidR="00C368C5" w:rsidRPr="00B055E3" w:rsidRDefault="00C368C5" w:rsidP="005173CE">
            <w:pPr>
              <w:tabs>
                <w:tab w:val="left" w:pos="1080"/>
                <w:tab w:val="left" w:pos="1800"/>
                <w:tab w:val="left" w:pos="1980"/>
              </w:tabs>
              <w:jc w:val="center"/>
              <w:rPr>
                <w:rFonts w:eastAsiaTheme="minorEastAsia"/>
              </w:rPr>
            </w:pPr>
          </w:p>
        </w:tc>
        <w:tc>
          <w:tcPr>
            <w:tcW w:w="3851" w:type="dxa"/>
            <w:shd w:val="clear" w:color="auto" w:fill="auto"/>
            <w:vAlign w:val="center"/>
          </w:tcPr>
          <w:p w:rsidR="00C368C5" w:rsidRPr="00B055E3" w:rsidRDefault="00C368C5" w:rsidP="00320F12">
            <w:pPr>
              <w:tabs>
                <w:tab w:val="left" w:pos="1080"/>
                <w:tab w:val="left" w:pos="1800"/>
                <w:tab w:val="left" w:pos="1980"/>
              </w:tabs>
              <w:jc w:val="center"/>
              <w:rPr>
                <w:rFonts w:eastAsiaTheme="minorEastAsia"/>
                <w:sz w:val="22"/>
              </w:rPr>
            </w:pPr>
            <w:r w:rsidRPr="00B055E3">
              <w:rPr>
                <w:rFonts w:eastAsiaTheme="minorEastAsia"/>
                <w:sz w:val="22"/>
                <w:szCs w:val="22"/>
              </w:rPr>
              <w:t>原住民族教育教材之發展：</w:t>
            </w:r>
            <w:r w:rsidRPr="00B055E3">
              <w:rPr>
                <w:rFonts w:eastAsiaTheme="minorEastAsia"/>
                <w:sz w:val="22"/>
                <w:szCs w:val="22"/>
              </w:rPr>
              <w:t>1998~2013</w:t>
            </w:r>
          </w:p>
        </w:tc>
        <w:tc>
          <w:tcPr>
            <w:tcW w:w="3851" w:type="dxa"/>
            <w:shd w:val="clear" w:color="auto" w:fill="auto"/>
            <w:vAlign w:val="center"/>
          </w:tcPr>
          <w:p w:rsidR="00C368C5" w:rsidRPr="00B055E3" w:rsidRDefault="00C368C5" w:rsidP="00320F12">
            <w:pPr>
              <w:tabs>
                <w:tab w:val="left" w:pos="1080"/>
                <w:tab w:val="left" w:pos="1800"/>
                <w:tab w:val="left" w:pos="1980"/>
              </w:tabs>
              <w:jc w:val="center"/>
              <w:rPr>
                <w:rFonts w:eastAsiaTheme="minorEastAsia"/>
                <w:sz w:val="20"/>
                <w:szCs w:val="20"/>
              </w:rPr>
            </w:pPr>
            <w:r w:rsidRPr="00B055E3">
              <w:rPr>
                <w:rFonts w:eastAsiaTheme="minorEastAsia"/>
                <w:b/>
                <w:sz w:val="22"/>
                <w:szCs w:val="22"/>
              </w:rPr>
              <w:t>雅柏</w:t>
            </w:r>
            <w:proofErr w:type="gramStart"/>
            <w:r w:rsidRPr="00B055E3">
              <w:rPr>
                <w:rFonts w:eastAsiaTheme="minorEastAsia"/>
                <w:b/>
                <w:sz w:val="22"/>
                <w:szCs w:val="22"/>
              </w:rPr>
              <w:t>甦</w:t>
            </w:r>
            <w:proofErr w:type="gramEnd"/>
            <w:r w:rsidRPr="00B055E3">
              <w:rPr>
                <w:rFonts w:eastAsiaTheme="minorEastAsia"/>
                <w:b/>
                <w:sz w:val="22"/>
                <w:szCs w:val="22"/>
              </w:rPr>
              <w:t>詠．博伊哲努</w:t>
            </w:r>
            <w:r w:rsidR="00BF6468" w:rsidRPr="00B055E3">
              <w:rPr>
                <w:rFonts w:eastAsiaTheme="minorEastAsia"/>
                <w:b/>
                <w:sz w:val="22"/>
                <w:szCs w:val="22"/>
              </w:rPr>
              <w:t xml:space="preserve"> </w:t>
            </w:r>
            <w:r w:rsidR="001134EC" w:rsidRPr="00B055E3">
              <w:rPr>
                <w:rFonts w:eastAsiaTheme="minorEastAsia"/>
                <w:sz w:val="20"/>
                <w:szCs w:val="20"/>
              </w:rPr>
              <w:t>專門委員</w:t>
            </w:r>
          </w:p>
          <w:p w:rsidR="00C368C5" w:rsidRPr="00B055E3" w:rsidRDefault="00C368C5" w:rsidP="00320F12">
            <w:pPr>
              <w:tabs>
                <w:tab w:val="left" w:pos="1080"/>
                <w:tab w:val="left" w:pos="1800"/>
                <w:tab w:val="left" w:pos="1980"/>
              </w:tabs>
              <w:jc w:val="center"/>
              <w:rPr>
                <w:rFonts w:eastAsiaTheme="minorEastAsia"/>
                <w:sz w:val="22"/>
              </w:rPr>
            </w:pPr>
            <w:r w:rsidRPr="00B055E3">
              <w:rPr>
                <w:rFonts w:eastAsiaTheme="minorEastAsia"/>
                <w:sz w:val="20"/>
                <w:szCs w:val="20"/>
              </w:rPr>
              <w:t xml:space="preserve"> </w:t>
            </w:r>
            <w:r w:rsidRPr="00B055E3">
              <w:rPr>
                <w:rFonts w:eastAsiaTheme="minorEastAsia"/>
                <w:sz w:val="18"/>
                <w:szCs w:val="18"/>
              </w:rPr>
              <w:t>(</w:t>
            </w:r>
            <w:r w:rsidRPr="00B055E3">
              <w:rPr>
                <w:rFonts w:eastAsiaTheme="minorEastAsia"/>
                <w:sz w:val="18"/>
                <w:szCs w:val="18"/>
              </w:rPr>
              <w:t>行政院原住民族委員會教育文化處</w:t>
            </w:r>
            <w:r w:rsidRPr="00B055E3">
              <w:rPr>
                <w:rFonts w:eastAsiaTheme="minorEastAsia"/>
                <w:sz w:val="18"/>
                <w:szCs w:val="18"/>
              </w:rPr>
              <w:t>)</w:t>
            </w:r>
          </w:p>
        </w:tc>
      </w:tr>
      <w:tr w:rsidR="00B055E3" w:rsidRPr="00B055E3" w:rsidTr="00734DF4">
        <w:trPr>
          <w:trHeight w:val="64"/>
          <w:jc w:val="center"/>
        </w:trPr>
        <w:tc>
          <w:tcPr>
            <w:tcW w:w="1434" w:type="dxa"/>
            <w:shd w:val="clear" w:color="auto" w:fill="D9D9D9" w:themeFill="background1" w:themeFillShade="D9"/>
            <w:vAlign w:val="center"/>
          </w:tcPr>
          <w:p w:rsidR="00EB19F7" w:rsidRPr="00B055E3" w:rsidRDefault="0001199A" w:rsidP="005173CE">
            <w:pPr>
              <w:tabs>
                <w:tab w:val="left" w:pos="1080"/>
                <w:tab w:val="left" w:pos="1800"/>
                <w:tab w:val="left" w:pos="1980"/>
              </w:tabs>
              <w:jc w:val="center"/>
              <w:rPr>
                <w:rFonts w:eastAsiaTheme="minorEastAsia"/>
              </w:rPr>
            </w:pPr>
            <w:r w:rsidRPr="00B055E3">
              <w:rPr>
                <w:rFonts w:eastAsiaTheme="minorEastAsia"/>
              </w:rPr>
              <w:t>12:00</w:t>
            </w:r>
            <w:r w:rsidR="008D3BA9" w:rsidRPr="00B055E3">
              <w:rPr>
                <w:rFonts w:eastAsiaTheme="minorEastAsia"/>
              </w:rPr>
              <w:t>-13:10</w:t>
            </w:r>
          </w:p>
        </w:tc>
        <w:tc>
          <w:tcPr>
            <w:tcW w:w="7702" w:type="dxa"/>
            <w:gridSpan w:val="2"/>
            <w:shd w:val="clear" w:color="auto" w:fill="D9D9D9" w:themeFill="background1" w:themeFillShade="D9"/>
            <w:vAlign w:val="center"/>
          </w:tcPr>
          <w:p w:rsidR="00EB19F7" w:rsidRPr="00B055E3" w:rsidRDefault="00EB19F7" w:rsidP="007179AC">
            <w:pPr>
              <w:tabs>
                <w:tab w:val="left" w:pos="1080"/>
                <w:tab w:val="left" w:pos="1800"/>
                <w:tab w:val="left" w:pos="1980"/>
              </w:tabs>
              <w:jc w:val="center"/>
              <w:rPr>
                <w:rFonts w:eastAsiaTheme="minorEastAsia"/>
              </w:rPr>
            </w:pPr>
            <w:r w:rsidRPr="00B055E3">
              <w:rPr>
                <w:rFonts w:eastAsiaTheme="minorEastAsia"/>
                <w:sz w:val="22"/>
                <w:szCs w:val="22"/>
              </w:rPr>
              <w:t>午餐</w:t>
            </w:r>
          </w:p>
        </w:tc>
      </w:tr>
      <w:tr w:rsidR="00B055E3" w:rsidRPr="00B055E3" w:rsidTr="00734DF4">
        <w:trPr>
          <w:trHeight w:val="64"/>
          <w:jc w:val="center"/>
        </w:trPr>
        <w:tc>
          <w:tcPr>
            <w:tcW w:w="1434" w:type="dxa"/>
            <w:vMerge w:val="restart"/>
            <w:vAlign w:val="center"/>
          </w:tcPr>
          <w:p w:rsidR="003466E0" w:rsidRPr="00B055E3" w:rsidRDefault="003466E0" w:rsidP="005173CE">
            <w:pPr>
              <w:tabs>
                <w:tab w:val="left" w:pos="1080"/>
                <w:tab w:val="left" w:pos="1800"/>
                <w:tab w:val="left" w:pos="1980"/>
              </w:tabs>
              <w:jc w:val="center"/>
              <w:rPr>
                <w:rFonts w:eastAsiaTheme="minorEastAsia"/>
              </w:rPr>
            </w:pPr>
            <w:r w:rsidRPr="00B055E3">
              <w:rPr>
                <w:rFonts w:eastAsiaTheme="minorEastAsia"/>
              </w:rPr>
              <w:t>13:10-14:25</w:t>
            </w:r>
          </w:p>
        </w:tc>
        <w:tc>
          <w:tcPr>
            <w:tcW w:w="7702" w:type="dxa"/>
            <w:gridSpan w:val="2"/>
            <w:vAlign w:val="center"/>
          </w:tcPr>
          <w:p w:rsidR="003466E0" w:rsidRPr="00B055E3" w:rsidRDefault="00BF6468" w:rsidP="005173CE">
            <w:pPr>
              <w:tabs>
                <w:tab w:val="left" w:pos="1080"/>
                <w:tab w:val="left" w:pos="1800"/>
                <w:tab w:val="left" w:pos="1980"/>
              </w:tabs>
              <w:jc w:val="center"/>
              <w:rPr>
                <w:rFonts w:eastAsiaTheme="minorEastAsia"/>
              </w:rPr>
            </w:pPr>
            <w:proofErr w:type="gramStart"/>
            <w:r w:rsidRPr="00B055E3">
              <w:rPr>
                <w:rFonts w:eastAsiaTheme="minorEastAsia"/>
              </w:rPr>
              <w:t>【</w:t>
            </w:r>
            <w:proofErr w:type="gramEnd"/>
            <w:r w:rsidR="003466E0" w:rsidRPr="00B055E3">
              <w:rPr>
                <w:rFonts w:eastAsiaTheme="minorEastAsia"/>
              </w:rPr>
              <w:t>學術會議</w:t>
            </w:r>
            <w:r w:rsidR="003466E0" w:rsidRPr="00B055E3">
              <w:rPr>
                <w:rFonts w:eastAsiaTheme="minorEastAsia"/>
              </w:rPr>
              <w:t>IV</w:t>
            </w:r>
            <w:r w:rsidR="007179AC" w:rsidRPr="00B055E3">
              <w:rPr>
                <w:rFonts w:eastAsiaTheme="minorEastAsia"/>
              </w:rPr>
              <w:t>：民族樂舞與部落學校</w:t>
            </w:r>
            <w:proofErr w:type="gramStart"/>
            <w:r w:rsidRPr="00B055E3">
              <w:rPr>
                <w:rFonts w:eastAsiaTheme="minorEastAsia"/>
              </w:rPr>
              <w:t>】</w:t>
            </w:r>
            <w:proofErr w:type="gramEnd"/>
          </w:p>
          <w:p w:rsidR="00CB20C6" w:rsidRPr="00B055E3" w:rsidRDefault="003466E0" w:rsidP="007179AC">
            <w:pPr>
              <w:tabs>
                <w:tab w:val="left" w:pos="1080"/>
                <w:tab w:val="left" w:pos="1800"/>
                <w:tab w:val="left" w:pos="1980"/>
              </w:tabs>
              <w:jc w:val="center"/>
              <w:rPr>
                <w:rFonts w:eastAsiaTheme="minorEastAsia"/>
                <w:sz w:val="20"/>
                <w:szCs w:val="20"/>
              </w:rPr>
            </w:pPr>
            <w:r w:rsidRPr="00B055E3">
              <w:rPr>
                <w:rFonts w:eastAsiaTheme="minorEastAsia"/>
                <w:sz w:val="22"/>
                <w:szCs w:val="22"/>
              </w:rPr>
              <w:t>主持人：</w:t>
            </w:r>
            <w:r w:rsidRPr="00B055E3">
              <w:rPr>
                <w:rFonts w:eastAsiaTheme="minorEastAsia"/>
                <w:b/>
                <w:sz w:val="22"/>
                <w:szCs w:val="22"/>
              </w:rPr>
              <w:t>陳枝烈</w:t>
            </w:r>
            <w:r w:rsidR="00CB20C6" w:rsidRPr="00B055E3">
              <w:rPr>
                <w:rFonts w:eastAsiaTheme="minorEastAsia" w:hint="eastAsia"/>
                <w:b/>
                <w:sz w:val="22"/>
                <w:szCs w:val="22"/>
              </w:rPr>
              <w:t xml:space="preserve">　</w:t>
            </w:r>
            <w:r w:rsidR="00CB20C6" w:rsidRPr="00B055E3">
              <w:rPr>
                <w:rFonts w:eastAsiaTheme="minorEastAsia" w:hint="eastAsia"/>
                <w:sz w:val="20"/>
                <w:szCs w:val="20"/>
              </w:rPr>
              <w:t>退休教授</w:t>
            </w:r>
          </w:p>
          <w:p w:rsidR="003466E0" w:rsidRPr="00B055E3" w:rsidRDefault="00CB20C6" w:rsidP="007179AC">
            <w:pPr>
              <w:tabs>
                <w:tab w:val="left" w:pos="1080"/>
                <w:tab w:val="left" w:pos="1800"/>
                <w:tab w:val="left" w:pos="1980"/>
              </w:tabs>
              <w:jc w:val="center"/>
              <w:rPr>
                <w:rFonts w:eastAsiaTheme="minorEastAsia"/>
                <w:sz w:val="22"/>
              </w:rPr>
            </w:pPr>
            <w:r w:rsidRPr="00B055E3">
              <w:rPr>
                <w:rFonts w:eastAsiaTheme="minorEastAsia" w:hint="eastAsia"/>
                <w:sz w:val="18"/>
                <w:szCs w:val="20"/>
              </w:rPr>
              <w:t>（國立屏東教育大學教育學系退休教授暨排灣族大武山部落學校前校長）</w:t>
            </w:r>
          </w:p>
        </w:tc>
      </w:tr>
      <w:tr w:rsidR="00B055E3" w:rsidRPr="00B055E3" w:rsidTr="00734DF4">
        <w:trPr>
          <w:trHeight w:val="64"/>
          <w:jc w:val="center"/>
        </w:trPr>
        <w:tc>
          <w:tcPr>
            <w:tcW w:w="1434" w:type="dxa"/>
            <w:vMerge/>
            <w:vAlign w:val="center"/>
          </w:tcPr>
          <w:p w:rsidR="00C368C5" w:rsidRPr="00B055E3" w:rsidRDefault="00C368C5" w:rsidP="005173CE">
            <w:pPr>
              <w:tabs>
                <w:tab w:val="left" w:pos="1080"/>
                <w:tab w:val="left" w:pos="1800"/>
                <w:tab w:val="left" w:pos="1980"/>
              </w:tabs>
              <w:jc w:val="center"/>
              <w:rPr>
                <w:rFonts w:eastAsiaTheme="minorEastAsia"/>
              </w:rPr>
            </w:pPr>
          </w:p>
        </w:tc>
        <w:tc>
          <w:tcPr>
            <w:tcW w:w="3851" w:type="dxa"/>
            <w:shd w:val="clear" w:color="auto" w:fill="auto"/>
            <w:vAlign w:val="center"/>
          </w:tcPr>
          <w:p w:rsidR="00C368C5" w:rsidRPr="00B055E3" w:rsidRDefault="001134EC" w:rsidP="003466E0">
            <w:pPr>
              <w:tabs>
                <w:tab w:val="left" w:pos="1080"/>
                <w:tab w:val="left" w:pos="1800"/>
                <w:tab w:val="left" w:pos="1980"/>
              </w:tabs>
              <w:jc w:val="center"/>
              <w:rPr>
                <w:rFonts w:eastAsiaTheme="minorEastAsia"/>
              </w:rPr>
            </w:pPr>
            <w:r w:rsidRPr="00B055E3">
              <w:rPr>
                <w:rFonts w:eastAsiaTheme="minorEastAsia"/>
              </w:rPr>
              <w:t>題目</w:t>
            </w:r>
          </w:p>
        </w:tc>
        <w:tc>
          <w:tcPr>
            <w:tcW w:w="3851" w:type="dxa"/>
            <w:shd w:val="clear" w:color="auto" w:fill="auto"/>
            <w:vAlign w:val="center"/>
          </w:tcPr>
          <w:p w:rsidR="00C368C5" w:rsidRPr="00B055E3" w:rsidRDefault="001134EC" w:rsidP="003466E0">
            <w:pPr>
              <w:tabs>
                <w:tab w:val="left" w:pos="1080"/>
                <w:tab w:val="left" w:pos="1800"/>
                <w:tab w:val="left" w:pos="1980"/>
              </w:tabs>
              <w:jc w:val="center"/>
              <w:rPr>
                <w:rFonts w:eastAsiaTheme="minorEastAsia"/>
              </w:rPr>
            </w:pPr>
            <w:r w:rsidRPr="00B055E3">
              <w:rPr>
                <w:rFonts w:eastAsiaTheme="minorEastAsia"/>
              </w:rPr>
              <w:t>發表人</w:t>
            </w:r>
          </w:p>
        </w:tc>
      </w:tr>
      <w:tr w:rsidR="00B055E3" w:rsidRPr="00B055E3" w:rsidTr="00734DF4">
        <w:trPr>
          <w:trHeight w:val="451"/>
          <w:jc w:val="center"/>
        </w:trPr>
        <w:tc>
          <w:tcPr>
            <w:tcW w:w="1434" w:type="dxa"/>
            <w:vMerge/>
            <w:vAlign w:val="center"/>
          </w:tcPr>
          <w:p w:rsidR="00C368C5" w:rsidRPr="00B055E3" w:rsidRDefault="00C368C5" w:rsidP="005173CE">
            <w:pPr>
              <w:tabs>
                <w:tab w:val="left" w:pos="1080"/>
                <w:tab w:val="left" w:pos="1800"/>
                <w:tab w:val="left" w:pos="1980"/>
              </w:tabs>
              <w:jc w:val="center"/>
              <w:rPr>
                <w:rFonts w:eastAsiaTheme="minorEastAsia"/>
              </w:rPr>
            </w:pPr>
          </w:p>
        </w:tc>
        <w:tc>
          <w:tcPr>
            <w:tcW w:w="3851" w:type="dxa"/>
            <w:vAlign w:val="center"/>
          </w:tcPr>
          <w:p w:rsidR="00C368C5" w:rsidRPr="00B055E3" w:rsidRDefault="00C368C5" w:rsidP="00BF6468">
            <w:pPr>
              <w:tabs>
                <w:tab w:val="left" w:pos="1080"/>
                <w:tab w:val="left" w:pos="1800"/>
                <w:tab w:val="left" w:pos="1980"/>
              </w:tabs>
              <w:rPr>
                <w:rFonts w:eastAsiaTheme="minorEastAsia"/>
                <w:sz w:val="22"/>
              </w:rPr>
            </w:pPr>
            <w:r w:rsidRPr="00B055E3">
              <w:rPr>
                <w:rFonts w:eastAsiaTheme="minorEastAsia"/>
                <w:sz w:val="22"/>
                <w:szCs w:val="22"/>
              </w:rPr>
              <w:t>原住民樂舞、大學舞團與部落學校發展模式之探討</w:t>
            </w:r>
            <w:proofErr w:type="gramStart"/>
            <w:r w:rsidRPr="00B055E3">
              <w:rPr>
                <w:rFonts w:eastAsiaTheme="minorEastAsia"/>
                <w:sz w:val="22"/>
                <w:szCs w:val="22"/>
              </w:rPr>
              <w:t>─</w:t>
            </w:r>
            <w:proofErr w:type="gramEnd"/>
            <w:r w:rsidRPr="00B055E3">
              <w:rPr>
                <w:rFonts w:eastAsiaTheme="minorEastAsia"/>
                <w:sz w:val="22"/>
                <w:szCs w:val="22"/>
              </w:rPr>
              <w:t>以國立東華大學原住民民族學院舞團為例</w:t>
            </w:r>
          </w:p>
        </w:tc>
        <w:tc>
          <w:tcPr>
            <w:tcW w:w="3851" w:type="dxa"/>
            <w:vAlign w:val="center"/>
          </w:tcPr>
          <w:p w:rsidR="00420B38" w:rsidRPr="00B055E3" w:rsidRDefault="005505A1" w:rsidP="00A556AB">
            <w:pPr>
              <w:tabs>
                <w:tab w:val="left" w:pos="1080"/>
                <w:tab w:val="left" w:pos="1800"/>
                <w:tab w:val="left" w:pos="1980"/>
              </w:tabs>
              <w:jc w:val="center"/>
              <w:rPr>
                <w:rFonts w:eastAsiaTheme="minorEastAsia"/>
                <w:b/>
                <w:sz w:val="22"/>
                <w:szCs w:val="22"/>
              </w:rPr>
            </w:pPr>
            <w:r w:rsidRPr="00B055E3">
              <w:rPr>
                <w:rFonts w:eastAsiaTheme="minorEastAsia" w:hint="eastAsia"/>
                <w:b/>
                <w:sz w:val="22"/>
                <w:szCs w:val="22"/>
              </w:rPr>
              <w:t>安梓濱</w:t>
            </w:r>
          </w:p>
          <w:p w:rsidR="00C368C5" w:rsidRPr="00B055E3" w:rsidRDefault="005505A1" w:rsidP="00A556AB">
            <w:pPr>
              <w:tabs>
                <w:tab w:val="left" w:pos="1080"/>
                <w:tab w:val="left" w:pos="1800"/>
                <w:tab w:val="left" w:pos="1980"/>
              </w:tabs>
              <w:jc w:val="center"/>
              <w:rPr>
                <w:rFonts w:eastAsiaTheme="minorEastAsia"/>
                <w:sz w:val="20"/>
                <w:szCs w:val="20"/>
              </w:rPr>
            </w:pPr>
            <w:proofErr w:type="spellStart"/>
            <w:r w:rsidRPr="00B055E3">
              <w:rPr>
                <w:rFonts w:eastAsiaTheme="minorEastAsia" w:hint="eastAsia"/>
                <w:b/>
                <w:sz w:val="22"/>
                <w:szCs w:val="22"/>
              </w:rPr>
              <w:t>Pasuya</w:t>
            </w:r>
            <w:proofErr w:type="spellEnd"/>
            <w:r w:rsidRPr="00B055E3">
              <w:rPr>
                <w:rFonts w:eastAsiaTheme="minorEastAsia" w:hint="eastAsia"/>
                <w:b/>
                <w:sz w:val="22"/>
                <w:szCs w:val="22"/>
              </w:rPr>
              <w:t xml:space="preserve"> e </w:t>
            </w:r>
            <w:proofErr w:type="spellStart"/>
            <w:r w:rsidRPr="00B055E3">
              <w:rPr>
                <w:rFonts w:eastAsiaTheme="minorEastAsia" w:hint="eastAsia"/>
                <w:b/>
                <w:sz w:val="22"/>
                <w:szCs w:val="22"/>
              </w:rPr>
              <w:t>Yasiungu</w:t>
            </w:r>
            <w:proofErr w:type="spellEnd"/>
            <w:r w:rsidRPr="00B055E3">
              <w:rPr>
                <w:rFonts w:eastAsiaTheme="minorEastAsia" w:hint="eastAsia"/>
                <w:b/>
                <w:sz w:val="22"/>
                <w:szCs w:val="22"/>
              </w:rPr>
              <w:t xml:space="preserve"> ne </w:t>
            </w:r>
            <w:proofErr w:type="spellStart"/>
            <w:r w:rsidRPr="00B055E3">
              <w:rPr>
                <w:rFonts w:eastAsiaTheme="minorEastAsia" w:hint="eastAsia"/>
                <w:b/>
                <w:sz w:val="22"/>
                <w:szCs w:val="22"/>
              </w:rPr>
              <w:t>Niayoeova</w:t>
            </w:r>
            <w:proofErr w:type="spellEnd"/>
            <w:r w:rsidR="00801A26" w:rsidRPr="00B055E3">
              <w:rPr>
                <w:rFonts w:eastAsiaTheme="minorEastAsia"/>
                <w:b/>
                <w:sz w:val="22"/>
                <w:szCs w:val="22"/>
              </w:rPr>
              <w:t xml:space="preserve"> </w:t>
            </w:r>
            <w:r w:rsidR="00801A26" w:rsidRPr="00B055E3">
              <w:rPr>
                <w:rFonts w:eastAsiaTheme="minorEastAsia"/>
                <w:sz w:val="20"/>
                <w:szCs w:val="20"/>
              </w:rPr>
              <w:t>講師</w:t>
            </w:r>
          </w:p>
          <w:p w:rsidR="00C368C5" w:rsidRPr="00B055E3" w:rsidRDefault="00C368C5" w:rsidP="00A556AB">
            <w:pPr>
              <w:tabs>
                <w:tab w:val="left" w:pos="1080"/>
                <w:tab w:val="left" w:pos="1800"/>
                <w:tab w:val="left" w:pos="1980"/>
              </w:tabs>
              <w:jc w:val="center"/>
              <w:rPr>
                <w:rFonts w:eastAsiaTheme="minorEastAsia"/>
                <w:sz w:val="18"/>
                <w:szCs w:val="18"/>
              </w:rPr>
            </w:pPr>
            <w:r w:rsidRPr="00B055E3">
              <w:rPr>
                <w:rFonts w:eastAsiaTheme="minorEastAsia"/>
                <w:sz w:val="18"/>
                <w:szCs w:val="18"/>
              </w:rPr>
              <w:t>（國立東華大學民族發展與社會工作學系）</w:t>
            </w:r>
          </w:p>
          <w:p w:rsidR="001134EC" w:rsidRPr="00B055E3" w:rsidRDefault="00801A26" w:rsidP="00A556AB">
            <w:pPr>
              <w:tabs>
                <w:tab w:val="left" w:pos="1080"/>
                <w:tab w:val="left" w:pos="1800"/>
                <w:tab w:val="left" w:pos="1980"/>
              </w:tabs>
              <w:jc w:val="center"/>
              <w:rPr>
                <w:rFonts w:eastAsiaTheme="minorEastAsia"/>
                <w:sz w:val="20"/>
                <w:szCs w:val="20"/>
              </w:rPr>
            </w:pPr>
            <w:r w:rsidRPr="00B055E3">
              <w:rPr>
                <w:rFonts w:eastAsiaTheme="minorEastAsia"/>
                <w:b/>
                <w:sz w:val="22"/>
                <w:szCs w:val="22"/>
              </w:rPr>
              <w:t>楊政賢</w:t>
            </w:r>
            <w:r w:rsidRPr="00B055E3">
              <w:rPr>
                <w:rFonts w:eastAsiaTheme="minorEastAsia"/>
                <w:b/>
                <w:sz w:val="22"/>
                <w:szCs w:val="22"/>
              </w:rPr>
              <w:t xml:space="preserve"> </w:t>
            </w:r>
            <w:r w:rsidRPr="00B055E3">
              <w:rPr>
                <w:rFonts w:eastAsiaTheme="minorEastAsia"/>
                <w:sz w:val="20"/>
                <w:szCs w:val="20"/>
              </w:rPr>
              <w:t>助理教授</w:t>
            </w:r>
          </w:p>
          <w:p w:rsidR="001134EC" w:rsidRPr="00B055E3" w:rsidRDefault="001134EC" w:rsidP="00A556AB">
            <w:pPr>
              <w:tabs>
                <w:tab w:val="left" w:pos="1080"/>
                <w:tab w:val="left" w:pos="1800"/>
                <w:tab w:val="left" w:pos="1980"/>
              </w:tabs>
              <w:jc w:val="center"/>
              <w:rPr>
                <w:rFonts w:eastAsiaTheme="minorEastAsia"/>
                <w:sz w:val="22"/>
              </w:rPr>
            </w:pPr>
            <w:r w:rsidRPr="00B055E3">
              <w:rPr>
                <w:rFonts w:eastAsiaTheme="minorEastAsia"/>
                <w:sz w:val="18"/>
                <w:szCs w:val="18"/>
              </w:rPr>
              <w:t>（國立東華大學民族發展與社會工作學系）</w:t>
            </w:r>
          </w:p>
        </w:tc>
      </w:tr>
      <w:tr w:rsidR="00B055E3" w:rsidRPr="00B055E3" w:rsidTr="00734DF4">
        <w:trPr>
          <w:trHeight w:val="64"/>
          <w:jc w:val="center"/>
        </w:trPr>
        <w:tc>
          <w:tcPr>
            <w:tcW w:w="1434" w:type="dxa"/>
            <w:vMerge/>
            <w:vAlign w:val="center"/>
          </w:tcPr>
          <w:p w:rsidR="00C368C5" w:rsidRPr="00B055E3" w:rsidRDefault="00C368C5" w:rsidP="005173CE">
            <w:pPr>
              <w:tabs>
                <w:tab w:val="left" w:pos="1080"/>
                <w:tab w:val="left" w:pos="1800"/>
                <w:tab w:val="left" w:pos="1980"/>
              </w:tabs>
              <w:jc w:val="center"/>
              <w:rPr>
                <w:rFonts w:eastAsiaTheme="minorEastAsia"/>
              </w:rPr>
            </w:pPr>
          </w:p>
        </w:tc>
        <w:tc>
          <w:tcPr>
            <w:tcW w:w="3851" w:type="dxa"/>
            <w:vAlign w:val="center"/>
          </w:tcPr>
          <w:p w:rsidR="00C368C5" w:rsidRPr="00B055E3" w:rsidRDefault="00BF3E59" w:rsidP="00C368C5">
            <w:pPr>
              <w:tabs>
                <w:tab w:val="left" w:pos="1080"/>
                <w:tab w:val="left" w:pos="1800"/>
                <w:tab w:val="left" w:pos="1980"/>
              </w:tabs>
              <w:jc w:val="center"/>
              <w:rPr>
                <w:rFonts w:eastAsiaTheme="minorEastAsia"/>
                <w:sz w:val="22"/>
              </w:rPr>
            </w:pPr>
            <w:r w:rsidRPr="00B055E3">
              <w:rPr>
                <w:rFonts w:eastAsiaTheme="minorEastAsia" w:hint="eastAsia"/>
                <w:sz w:val="22"/>
                <w:szCs w:val="22"/>
              </w:rPr>
              <w:t>使用數據挖掘算法來做民樂分析</w:t>
            </w:r>
          </w:p>
        </w:tc>
        <w:tc>
          <w:tcPr>
            <w:tcW w:w="3851" w:type="dxa"/>
            <w:vAlign w:val="center"/>
          </w:tcPr>
          <w:p w:rsidR="00C368C5" w:rsidRPr="00B055E3" w:rsidRDefault="00C368C5" w:rsidP="00A556AB">
            <w:pPr>
              <w:tabs>
                <w:tab w:val="left" w:pos="1080"/>
                <w:tab w:val="left" w:pos="1800"/>
                <w:tab w:val="left" w:pos="1980"/>
              </w:tabs>
              <w:jc w:val="center"/>
              <w:rPr>
                <w:rFonts w:eastAsiaTheme="minorEastAsia"/>
                <w:sz w:val="20"/>
                <w:szCs w:val="20"/>
              </w:rPr>
            </w:pPr>
            <w:r w:rsidRPr="00B055E3">
              <w:rPr>
                <w:rFonts w:eastAsiaTheme="minorEastAsia"/>
                <w:b/>
                <w:sz w:val="22"/>
                <w:szCs w:val="22"/>
              </w:rPr>
              <w:t xml:space="preserve">Z. </w:t>
            </w:r>
            <w:proofErr w:type="spellStart"/>
            <w:r w:rsidRPr="00B055E3">
              <w:rPr>
                <w:rFonts w:eastAsiaTheme="minorEastAsia"/>
                <w:b/>
                <w:sz w:val="22"/>
                <w:szCs w:val="22"/>
              </w:rPr>
              <w:t>Juhász</w:t>
            </w:r>
            <w:proofErr w:type="spellEnd"/>
            <w:r w:rsidRPr="00B055E3">
              <w:rPr>
                <w:rFonts w:eastAsiaTheme="minorEastAsia"/>
                <w:sz w:val="20"/>
                <w:szCs w:val="20"/>
              </w:rPr>
              <w:t>研究員</w:t>
            </w:r>
          </w:p>
          <w:p w:rsidR="00C368C5" w:rsidRPr="00B055E3" w:rsidRDefault="00C368C5" w:rsidP="00A556AB">
            <w:pPr>
              <w:tabs>
                <w:tab w:val="left" w:pos="1080"/>
                <w:tab w:val="left" w:pos="1800"/>
                <w:tab w:val="left" w:pos="1980"/>
              </w:tabs>
              <w:jc w:val="center"/>
              <w:rPr>
                <w:rFonts w:eastAsiaTheme="minorEastAsia"/>
                <w:sz w:val="22"/>
              </w:rPr>
            </w:pPr>
            <w:r w:rsidRPr="00B055E3">
              <w:rPr>
                <w:rFonts w:eastAsiaTheme="minorEastAsia"/>
                <w:sz w:val="18"/>
                <w:szCs w:val="18"/>
              </w:rPr>
              <w:t>（匈牙利</w:t>
            </w:r>
            <w:r w:rsidRPr="00B055E3">
              <w:rPr>
                <w:rFonts w:eastAsiaTheme="minorEastAsia"/>
                <w:sz w:val="18"/>
                <w:szCs w:val="18"/>
              </w:rPr>
              <w:t>HAS</w:t>
            </w:r>
            <w:r w:rsidRPr="00B055E3">
              <w:rPr>
                <w:rFonts w:eastAsiaTheme="minorEastAsia"/>
                <w:sz w:val="18"/>
                <w:szCs w:val="18"/>
              </w:rPr>
              <w:t>自然科學研究中心）</w:t>
            </w:r>
          </w:p>
        </w:tc>
      </w:tr>
      <w:tr w:rsidR="00B055E3" w:rsidRPr="00B055E3" w:rsidTr="00734DF4">
        <w:trPr>
          <w:trHeight w:val="109"/>
          <w:jc w:val="center"/>
        </w:trPr>
        <w:tc>
          <w:tcPr>
            <w:tcW w:w="1434" w:type="dxa"/>
            <w:shd w:val="clear" w:color="auto" w:fill="D9D9D9" w:themeFill="background1" w:themeFillShade="D9"/>
            <w:vAlign w:val="center"/>
          </w:tcPr>
          <w:p w:rsidR="00EB19F7" w:rsidRPr="00B055E3" w:rsidRDefault="00EA530E" w:rsidP="005173CE">
            <w:pPr>
              <w:tabs>
                <w:tab w:val="left" w:pos="1080"/>
                <w:tab w:val="left" w:pos="1800"/>
                <w:tab w:val="left" w:pos="1980"/>
              </w:tabs>
              <w:jc w:val="center"/>
              <w:rPr>
                <w:rFonts w:eastAsiaTheme="minorEastAsia"/>
              </w:rPr>
            </w:pPr>
            <w:r w:rsidRPr="00B055E3">
              <w:rPr>
                <w:rFonts w:eastAsiaTheme="minorEastAsia"/>
              </w:rPr>
              <w:t>14:25-14:35</w:t>
            </w:r>
          </w:p>
        </w:tc>
        <w:tc>
          <w:tcPr>
            <w:tcW w:w="7702" w:type="dxa"/>
            <w:gridSpan w:val="2"/>
            <w:shd w:val="clear" w:color="auto" w:fill="D9D9D9" w:themeFill="background1" w:themeFillShade="D9"/>
            <w:vAlign w:val="center"/>
          </w:tcPr>
          <w:p w:rsidR="00EB19F7" w:rsidRPr="00B055E3" w:rsidRDefault="007179AC" w:rsidP="005173CE">
            <w:pPr>
              <w:tabs>
                <w:tab w:val="left" w:pos="1080"/>
                <w:tab w:val="left" w:pos="1800"/>
                <w:tab w:val="left" w:pos="1980"/>
              </w:tabs>
              <w:jc w:val="center"/>
              <w:rPr>
                <w:rFonts w:eastAsiaTheme="minorEastAsia"/>
                <w:sz w:val="22"/>
              </w:rPr>
            </w:pPr>
            <w:r w:rsidRPr="00B055E3">
              <w:rPr>
                <w:rFonts w:eastAsiaTheme="minorEastAsia"/>
                <w:sz w:val="22"/>
                <w:szCs w:val="22"/>
              </w:rPr>
              <w:t>茶敘</w:t>
            </w:r>
          </w:p>
        </w:tc>
      </w:tr>
      <w:tr w:rsidR="00B055E3" w:rsidRPr="00B055E3" w:rsidTr="00734DF4">
        <w:trPr>
          <w:trHeight w:val="64"/>
          <w:jc w:val="center"/>
        </w:trPr>
        <w:tc>
          <w:tcPr>
            <w:tcW w:w="1434" w:type="dxa"/>
            <w:vMerge w:val="restart"/>
            <w:vAlign w:val="center"/>
          </w:tcPr>
          <w:p w:rsidR="00A55A0B" w:rsidRPr="00B055E3" w:rsidRDefault="00A55A0B" w:rsidP="005173CE">
            <w:pPr>
              <w:jc w:val="center"/>
              <w:rPr>
                <w:rFonts w:eastAsiaTheme="minorEastAsia"/>
              </w:rPr>
            </w:pPr>
            <w:r w:rsidRPr="00B055E3">
              <w:rPr>
                <w:rFonts w:eastAsiaTheme="minorEastAsia"/>
              </w:rPr>
              <w:t>14:35-15:50</w:t>
            </w:r>
          </w:p>
        </w:tc>
        <w:tc>
          <w:tcPr>
            <w:tcW w:w="7702" w:type="dxa"/>
            <w:gridSpan w:val="2"/>
            <w:vAlign w:val="center"/>
          </w:tcPr>
          <w:p w:rsidR="00A55A0B" w:rsidRPr="00B055E3" w:rsidRDefault="00BF6468" w:rsidP="00320F12">
            <w:pPr>
              <w:tabs>
                <w:tab w:val="left" w:pos="1080"/>
                <w:tab w:val="left" w:pos="1800"/>
                <w:tab w:val="left" w:pos="1980"/>
              </w:tabs>
              <w:jc w:val="center"/>
              <w:rPr>
                <w:rFonts w:eastAsiaTheme="minorEastAsia"/>
              </w:rPr>
            </w:pPr>
            <w:proofErr w:type="gramStart"/>
            <w:r w:rsidRPr="00B055E3">
              <w:rPr>
                <w:rFonts w:eastAsiaTheme="minorEastAsia"/>
              </w:rPr>
              <w:t>【</w:t>
            </w:r>
            <w:proofErr w:type="gramEnd"/>
            <w:r w:rsidR="00A55A0B" w:rsidRPr="00B055E3">
              <w:rPr>
                <w:rFonts w:eastAsiaTheme="minorEastAsia"/>
              </w:rPr>
              <w:t>學術會議</w:t>
            </w:r>
            <w:r w:rsidR="00A55A0B" w:rsidRPr="00B055E3">
              <w:rPr>
                <w:rFonts w:eastAsiaTheme="minorEastAsia"/>
              </w:rPr>
              <w:t>V</w:t>
            </w:r>
            <w:r w:rsidR="007179AC" w:rsidRPr="00B055E3">
              <w:rPr>
                <w:rFonts w:eastAsiaTheme="minorEastAsia"/>
              </w:rPr>
              <w:t>：民族教育師資素養與培訓</w:t>
            </w:r>
            <w:proofErr w:type="gramStart"/>
            <w:r w:rsidRPr="00B055E3">
              <w:rPr>
                <w:rFonts w:eastAsiaTheme="minorEastAsia"/>
              </w:rPr>
              <w:t>】</w:t>
            </w:r>
            <w:proofErr w:type="gramEnd"/>
          </w:p>
          <w:p w:rsidR="00A55A0B" w:rsidRPr="00B055E3" w:rsidRDefault="00A55A0B" w:rsidP="00320F12">
            <w:pPr>
              <w:tabs>
                <w:tab w:val="left" w:pos="1080"/>
                <w:tab w:val="left" w:pos="1800"/>
                <w:tab w:val="left" w:pos="1980"/>
              </w:tabs>
              <w:jc w:val="center"/>
              <w:rPr>
                <w:rFonts w:eastAsiaTheme="minorEastAsia"/>
              </w:rPr>
            </w:pPr>
            <w:r w:rsidRPr="00B055E3">
              <w:rPr>
                <w:rFonts w:eastAsiaTheme="minorEastAsia"/>
                <w:sz w:val="22"/>
                <w:szCs w:val="22"/>
              </w:rPr>
              <w:t>主持人：</w:t>
            </w:r>
            <w:r w:rsidRPr="00B055E3">
              <w:rPr>
                <w:rFonts w:eastAsiaTheme="minorEastAsia"/>
                <w:b/>
                <w:sz w:val="22"/>
                <w:szCs w:val="22"/>
              </w:rPr>
              <w:t>高德義</w:t>
            </w:r>
            <w:r w:rsidR="00734DF4" w:rsidRPr="00B055E3">
              <w:rPr>
                <w:rFonts w:eastAsiaTheme="minorEastAsia"/>
                <w:b/>
                <w:sz w:val="22"/>
                <w:szCs w:val="22"/>
              </w:rPr>
              <w:t xml:space="preserve"> </w:t>
            </w:r>
            <w:r w:rsidRPr="00B055E3">
              <w:rPr>
                <w:rFonts w:eastAsiaTheme="minorEastAsia"/>
                <w:sz w:val="20"/>
                <w:szCs w:val="20"/>
              </w:rPr>
              <w:t>主任</w:t>
            </w:r>
            <w:r w:rsidRPr="00B055E3">
              <w:rPr>
                <w:rFonts w:eastAsiaTheme="minorEastAsia"/>
                <w:sz w:val="18"/>
                <w:szCs w:val="18"/>
              </w:rPr>
              <w:t>（國立東華大學民族發展與社會工作學系）</w:t>
            </w:r>
          </w:p>
        </w:tc>
      </w:tr>
      <w:tr w:rsidR="00B055E3" w:rsidRPr="00B055E3" w:rsidTr="00734DF4">
        <w:trPr>
          <w:trHeight w:val="64"/>
          <w:jc w:val="center"/>
        </w:trPr>
        <w:tc>
          <w:tcPr>
            <w:tcW w:w="1434" w:type="dxa"/>
            <w:vMerge/>
            <w:vAlign w:val="center"/>
          </w:tcPr>
          <w:p w:rsidR="00C368C5" w:rsidRPr="00B055E3" w:rsidRDefault="00C368C5" w:rsidP="005173CE">
            <w:pPr>
              <w:jc w:val="center"/>
              <w:rPr>
                <w:rFonts w:eastAsiaTheme="minorEastAsia"/>
              </w:rPr>
            </w:pPr>
          </w:p>
        </w:tc>
        <w:tc>
          <w:tcPr>
            <w:tcW w:w="3851" w:type="dxa"/>
            <w:shd w:val="clear" w:color="auto" w:fill="auto"/>
            <w:vAlign w:val="center"/>
          </w:tcPr>
          <w:p w:rsidR="00C368C5" w:rsidRPr="00B055E3" w:rsidRDefault="001134EC" w:rsidP="00320F12">
            <w:pPr>
              <w:tabs>
                <w:tab w:val="left" w:pos="1080"/>
                <w:tab w:val="left" w:pos="1800"/>
                <w:tab w:val="left" w:pos="1980"/>
              </w:tabs>
              <w:jc w:val="center"/>
              <w:rPr>
                <w:rFonts w:eastAsiaTheme="minorEastAsia"/>
              </w:rPr>
            </w:pPr>
            <w:r w:rsidRPr="00B055E3">
              <w:rPr>
                <w:rFonts w:eastAsiaTheme="minorEastAsia"/>
              </w:rPr>
              <w:t>題目</w:t>
            </w:r>
          </w:p>
        </w:tc>
        <w:tc>
          <w:tcPr>
            <w:tcW w:w="3851" w:type="dxa"/>
            <w:shd w:val="clear" w:color="auto" w:fill="auto"/>
            <w:vAlign w:val="center"/>
          </w:tcPr>
          <w:p w:rsidR="00C368C5" w:rsidRPr="00B055E3" w:rsidRDefault="001134EC" w:rsidP="00320F12">
            <w:pPr>
              <w:tabs>
                <w:tab w:val="left" w:pos="1080"/>
                <w:tab w:val="left" w:pos="1800"/>
                <w:tab w:val="left" w:pos="1980"/>
              </w:tabs>
              <w:jc w:val="center"/>
              <w:rPr>
                <w:rFonts w:eastAsiaTheme="minorEastAsia"/>
              </w:rPr>
            </w:pPr>
            <w:r w:rsidRPr="00B055E3">
              <w:rPr>
                <w:rFonts w:eastAsiaTheme="minorEastAsia"/>
              </w:rPr>
              <w:t>發表人</w:t>
            </w:r>
          </w:p>
        </w:tc>
      </w:tr>
      <w:tr w:rsidR="00B055E3" w:rsidRPr="00B055E3" w:rsidTr="00734DF4">
        <w:trPr>
          <w:trHeight w:val="64"/>
          <w:jc w:val="center"/>
        </w:trPr>
        <w:tc>
          <w:tcPr>
            <w:tcW w:w="1434" w:type="dxa"/>
            <w:vMerge/>
            <w:vAlign w:val="center"/>
          </w:tcPr>
          <w:p w:rsidR="00C368C5" w:rsidRPr="00B055E3" w:rsidRDefault="00C368C5" w:rsidP="005173CE">
            <w:pPr>
              <w:jc w:val="center"/>
              <w:rPr>
                <w:rFonts w:eastAsiaTheme="minorEastAsia"/>
              </w:rPr>
            </w:pPr>
          </w:p>
        </w:tc>
        <w:tc>
          <w:tcPr>
            <w:tcW w:w="3851" w:type="dxa"/>
            <w:vAlign w:val="center"/>
          </w:tcPr>
          <w:p w:rsidR="00C368C5" w:rsidRPr="00B055E3" w:rsidRDefault="00C368C5" w:rsidP="00320F12">
            <w:pPr>
              <w:tabs>
                <w:tab w:val="left" w:pos="1080"/>
                <w:tab w:val="left" w:pos="1800"/>
                <w:tab w:val="left" w:pos="1980"/>
              </w:tabs>
              <w:jc w:val="center"/>
              <w:rPr>
                <w:rFonts w:eastAsiaTheme="minorEastAsia"/>
                <w:sz w:val="22"/>
              </w:rPr>
            </w:pPr>
            <w:r w:rsidRPr="00B055E3">
              <w:rPr>
                <w:rFonts w:eastAsiaTheme="minorEastAsia"/>
                <w:sz w:val="22"/>
                <w:szCs w:val="22"/>
              </w:rPr>
              <w:t>部落學校的民族教育師資素養與培訓</w:t>
            </w:r>
          </w:p>
        </w:tc>
        <w:tc>
          <w:tcPr>
            <w:tcW w:w="3851" w:type="dxa"/>
            <w:vAlign w:val="center"/>
          </w:tcPr>
          <w:p w:rsidR="00C368C5" w:rsidRPr="00B055E3" w:rsidRDefault="00C368C5" w:rsidP="00320F12">
            <w:pPr>
              <w:tabs>
                <w:tab w:val="left" w:pos="1080"/>
                <w:tab w:val="left" w:pos="1800"/>
                <w:tab w:val="left" w:pos="1980"/>
              </w:tabs>
              <w:jc w:val="center"/>
              <w:rPr>
                <w:rFonts w:eastAsiaTheme="minorEastAsia"/>
                <w:sz w:val="20"/>
                <w:szCs w:val="20"/>
              </w:rPr>
            </w:pPr>
            <w:r w:rsidRPr="00B055E3">
              <w:rPr>
                <w:rFonts w:eastAsiaTheme="minorEastAsia"/>
                <w:b/>
                <w:sz w:val="22"/>
                <w:szCs w:val="22"/>
              </w:rPr>
              <w:t>王雅萍</w:t>
            </w:r>
            <w:r w:rsidR="00734DF4" w:rsidRPr="00B055E3">
              <w:rPr>
                <w:rFonts w:eastAsiaTheme="minorEastAsia"/>
                <w:b/>
                <w:sz w:val="22"/>
                <w:szCs w:val="22"/>
              </w:rPr>
              <w:t xml:space="preserve"> </w:t>
            </w:r>
            <w:r w:rsidRPr="00B055E3">
              <w:rPr>
                <w:rFonts w:eastAsiaTheme="minorEastAsia"/>
                <w:sz w:val="20"/>
                <w:szCs w:val="20"/>
              </w:rPr>
              <w:t>副教授</w:t>
            </w:r>
          </w:p>
          <w:p w:rsidR="00C368C5" w:rsidRPr="00B055E3" w:rsidRDefault="00C368C5" w:rsidP="00320F12">
            <w:pPr>
              <w:tabs>
                <w:tab w:val="left" w:pos="1080"/>
                <w:tab w:val="left" w:pos="1800"/>
                <w:tab w:val="left" w:pos="1980"/>
              </w:tabs>
              <w:jc w:val="center"/>
              <w:rPr>
                <w:rFonts w:eastAsiaTheme="minorEastAsia"/>
                <w:sz w:val="22"/>
              </w:rPr>
            </w:pPr>
            <w:r w:rsidRPr="00B055E3">
              <w:rPr>
                <w:rFonts w:eastAsiaTheme="minorEastAsia"/>
                <w:sz w:val="18"/>
                <w:szCs w:val="18"/>
              </w:rPr>
              <w:t>（國立政治大學民族學系）</w:t>
            </w:r>
          </w:p>
        </w:tc>
      </w:tr>
      <w:tr w:rsidR="00B055E3" w:rsidRPr="00B055E3" w:rsidTr="00734DF4">
        <w:trPr>
          <w:trHeight w:val="64"/>
          <w:jc w:val="center"/>
        </w:trPr>
        <w:tc>
          <w:tcPr>
            <w:tcW w:w="1434" w:type="dxa"/>
            <w:vMerge/>
            <w:vAlign w:val="center"/>
          </w:tcPr>
          <w:p w:rsidR="00C368C5" w:rsidRPr="00B055E3" w:rsidRDefault="00C368C5" w:rsidP="005173CE">
            <w:pPr>
              <w:jc w:val="center"/>
              <w:rPr>
                <w:rFonts w:eastAsiaTheme="minorEastAsia"/>
              </w:rPr>
            </w:pPr>
          </w:p>
        </w:tc>
        <w:tc>
          <w:tcPr>
            <w:tcW w:w="3851" w:type="dxa"/>
            <w:vAlign w:val="center"/>
          </w:tcPr>
          <w:p w:rsidR="00C368C5" w:rsidRPr="00B055E3" w:rsidRDefault="00BF3E59" w:rsidP="002C10BF">
            <w:pPr>
              <w:tabs>
                <w:tab w:val="left" w:pos="1080"/>
                <w:tab w:val="left" w:pos="1800"/>
                <w:tab w:val="left" w:pos="1980"/>
              </w:tabs>
              <w:jc w:val="center"/>
              <w:rPr>
                <w:rFonts w:eastAsiaTheme="minorEastAsia"/>
                <w:sz w:val="22"/>
              </w:rPr>
            </w:pPr>
            <w:r w:rsidRPr="00B055E3">
              <w:rPr>
                <w:rFonts w:eastAsiaTheme="minorEastAsia" w:hint="eastAsia"/>
                <w:sz w:val="22"/>
                <w:szCs w:val="22"/>
              </w:rPr>
              <w:t>原住民高等教育：以加拿大為例</w:t>
            </w:r>
          </w:p>
        </w:tc>
        <w:tc>
          <w:tcPr>
            <w:tcW w:w="3851" w:type="dxa"/>
            <w:vAlign w:val="center"/>
          </w:tcPr>
          <w:p w:rsidR="00C368C5" w:rsidRPr="00B055E3" w:rsidRDefault="00C368C5" w:rsidP="00320F12">
            <w:pPr>
              <w:tabs>
                <w:tab w:val="left" w:pos="1080"/>
                <w:tab w:val="left" w:pos="1800"/>
                <w:tab w:val="left" w:pos="1980"/>
              </w:tabs>
              <w:jc w:val="center"/>
              <w:rPr>
                <w:rFonts w:eastAsiaTheme="minorEastAsia"/>
                <w:sz w:val="20"/>
                <w:szCs w:val="20"/>
              </w:rPr>
            </w:pPr>
            <w:r w:rsidRPr="00B055E3">
              <w:rPr>
                <w:rFonts w:eastAsiaTheme="minorEastAsia"/>
                <w:b/>
                <w:sz w:val="22"/>
                <w:szCs w:val="22"/>
              </w:rPr>
              <w:t>Alexandria Wilson</w:t>
            </w:r>
            <w:r w:rsidR="00734DF4" w:rsidRPr="00B055E3">
              <w:rPr>
                <w:rFonts w:eastAsiaTheme="minorEastAsia"/>
                <w:b/>
                <w:sz w:val="22"/>
                <w:szCs w:val="22"/>
              </w:rPr>
              <w:t xml:space="preserve"> </w:t>
            </w:r>
            <w:r w:rsidRPr="00B055E3">
              <w:rPr>
                <w:rFonts w:eastAsiaTheme="minorEastAsia"/>
                <w:sz w:val="20"/>
                <w:szCs w:val="20"/>
              </w:rPr>
              <w:t>主任</w:t>
            </w:r>
          </w:p>
          <w:p w:rsidR="00C368C5" w:rsidRPr="00B055E3" w:rsidRDefault="00C368C5" w:rsidP="00734DF4">
            <w:pPr>
              <w:tabs>
                <w:tab w:val="left" w:pos="1080"/>
                <w:tab w:val="left" w:pos="1800"/>
                <w:tab w:val="left" w:pos="1980"/>
              </w:tabs>
              <w:rPr>
                <w:rFonts w:eastAsiaTheme="minorEastAsia"/>
                <w:sz w:val="22"/>
              </w:rPr>
            </w:pPr>
            <w:r w:rsidRPr="00B055E3">
              <w:rPr>
                <w:rFonts w:eastAsiaTheme="minorEastAsia"/>
                <w:sz w:val="18"/>
                <w:szCs w:val="18"/>
              </w:rPr>
              <w:t>（加拿大</w:t>
            </w:r>
            <w:r w:rsidRPr="00B055E3">
              <w:rPr>
                <w:rFonts w:eastAsiaTheme="minorEastAsia"/>
                <w:sz w:val="18"/>
                <w:szCs w:val="18"/>
              </w:rPr>
              <w:t xml:space="preserve"> Saskatchewan</w:t>
            </w:r>
            <w:r w:rsidR="00645358" w:rsidRPr="00B055E3">
              <w:rPr>
                <w:rFonts w:eastAsiaTheme="minorEastAsia"/>
                <w:sz w:val="18"/>
                <w:szCs w:val="18"/>
              </w:rPr>
              <w:t>大學原住民教育及研究中心</w:t>
            </w:r>
            <w:r w:rsidRPr="00B055E3">
              <w:rPr>
                <w:rFonts w:eastAsiaTheme="minorEastAsia"/>
                <w:sz w:val="18"/>
                <w:szCs w:val="18"/>
              </w:rPr>
              <w:t>）</w:t>
            </w:r>
          </w:p>
        </w:tc>
      </w:tr>
      <w:tr w:rsidR="00DE0C08" w:rsidRPr="00B055E3" w:rsidTr="00734DF4">
        <w:trPr>
          <w:trHeight w:val="391"/>
          <w:jc w:val="center"/>
        </w:trPr>
        <w:tc>
          <w:tcPr>
            <w:tcW w:w="1434" w:type="dxa"/>
            <w:shd w:val="clear" w:color="auto" w:fill="auto"/>
            <w:vAlign w:val="center"/>
          </w:tcPr>
          <w:p w:rsidR="00DE0C08" w:rsidRPr="00B055E3" w:rsidRDefault="00DE0C08" w:rsidP="00C47BB2">
            <w:pPr>
              <w:jc w:val="center"/>
              <w:rPr>
                <w:rFonts w:eastAsiaTheme="minorEastAsia"/>
              </w:rPr>
            </w:pPr>
            <w:r w:rsidRPr="00E107C0">
              <w:rPr>
                <w:rFonts w:eastAsiaTheme="minorEastAsia"/>
              </w:rPr>
              <w:t>15:50-17:00</w:t>
            </w:r>
          </w:p>
        </w:tc>
        <w:tc>
          <w:tcPr>
            <w:tcW w:w="7702" w:type="dxa"/>
            <w:gridSpan w:val="2"/>
            <w:shd w:val="clear" w:color="auto" w:fill="auto"/>
            <w:vAlign w:val="center"/>
          </w:tcPr>
          <w:p w:rsidR="00DE0C08" w:rsidRPr="00B055E3" w:rsidRDefault="00BF6468" w:rsidP="00320F12">
            <w:pPr>
              <w:tabs>
                <w:tab w:val="left" w:pos="1080"/>
                <w:tab w:val="left" w:pos="1800"/>
                <w:tab w:val="left" w:pos="1980"/>
              </w:tabs>
              <w:jc w:val="center"/>
              <w:rPr>
                <w:rFonts w:eastAsiaTheme="minorEastAsia"/>
              </w:rPr>
            </w:pPr>
            <w:proofErr w:type="gramStart"/>
            <w:r w:rsidRPr="00B055E3">
              <w:rPr>
                <w:rFonts w:eastAsiaTheme="minorEastAsia"/>
              </w:rPr>
              <w:t>【</w:t>
            </w:r>
            <w:proofErr w:type="gramEnd"/>
            <w:r w:rsidR="00DE0C08" w:rsidRPr="00B055E3">
              <w:rPr>
                <w:rFonts w:eastAsiaTheme="minorEastAsia"/>
              </w:rPr>
              <w:t>綜合座談</w:t>
            </w:r>
            <w:r w:rsidR="007179AC" w:rsidRPr="00B055E3">
              <w:rPr>
                <w:rFonts w:eastAsiaTheme="minorEastAsia"/>
              </w:rPr>
              <w:t>：南島民族區域內部落民族教育之合作策略</w:t>
            </w:r>
            <w:proofErr w:type="gramStart"/>
            <w:r w:rsidRPr="00B055E3">
              <w:rPr>
                <w:rFonts w:eastAsiaTheme="minorEastAsia"/>
              </w:rPr>
              <w:t>】</w:t>
            </w:r>
            <w:proofErr w:type="gramEnd"/>
          </w:p>
          <w:p w:rsidR="00DE0C08" w:rsidRPr="00B055E3" w:rsidRDefault="00DE0C08" w:rsidP="00734DF4">
            <w:pPr>
              <w:tabs>
                <w:tab w:val="left" w:pos="1080"/>
                <w:tab w:val="left" w:pos="1800"/>
                <w:tab w:val="left" w:pos="1980"/>
              </w:tabs>
              <w:ind w:leftChars="545" w:left="1308"/>
              <w:rPr>
                <w:rFonts w:eastAsiaTheme="minorEastAsia"/>
                <w:sz w:val="22"/>
              </w:rPr>
            </w:pPr>
            <w:r w:rsidRPr="00B055E3">
              <w:rPr>
                <w:rFonts w:eastAsiaTheme="minorEastAsia"/>
                <w:sz w:val="22"/>
                <w:szCs w:val="22"/>
              </w:rPr>
              <w:t>主持人：</w:t>
            </w:r>
            <w:r w:rsidR="002B3922" w:rsidRPr="002B3922">
              <w:rPr>
                <w:rFonts w:eastAsiaTheme="minorEastAsia" w:hint="eastAsia"/>
                <w:b/>
                <w:sz w:val="22"/>
                <w:szCs w:val="22"/>
              </w:rPr>
              <w:t>鍾興華</w:t>
            </w:r>
            <w:r w:rsidR="002B3922" w:rsidRPr="002B3922">
              <w:rPr>
                <w:rFonts w:eastAsiaTheme="minorEastAsia" w:hint="eastAsia"/>
                <w:b/>
                <w:sz w:val="22"/>
                <w:szCs w:val="22"/>
              </w:rPr>
              <w:t xml:space="preserve"> </w:t>
            </w:r>
            <w:r w:rsidR="002B3922" w:rsidRPr="002B3922">
              <w:rPr>
                <w:rFonts w:eastAsiaTheme="minorEastAsia" w:hint="eastAsia"/>
                <w:sz w:val="22"/>
                <w:szCs w:val="22"/>
              </w:rPr>
              <w:t>副主任委員</w:t>
            </w:r>
            <w:r w:rsidR="002B3922" w:rsidRPr="002B3922">
              <w:rPr>
                <w:rFonts w:eastAsiaTheme="minorEastAsia" w:hint="eastAsia"/>
                <w:sz w:val="18"/>
                <w:szCs w:val="22"/>
              </w:rPr>
              <w:t>（行政院原住民族委員會）</w:t>
            </w:r>
          </w:p>
          <w:p w:rsidR="001A5166" w:rsidRPr="001A5166" w:rsidRDefault="001134EC" w:rsidP="001A5166">
            <w:pPr>
              <w:tabs>
                <w:tab w:val="left" w:pos="1080"/>
                <w:tab w:val="left" w:pos="1800"/>
                <w:tab w:val="left" w:pos="1980"/>
              </w:tabs>
              <w:ind w:leftChars="545" w:left="1308"/>
              <w:rPr>
                <w:rFonts w:eastAsiaTheme="minorEastAsia"/>
                <w:sz w:val="18"/>
                <w:szCs w:val="18"/>
              </w:rPr>
            </w:pPr>
            <w:r w:rsidRPr="00B055E3">
              <w:rPr>
                <w:rFonts w:eastAsiaTheme="minorEastAsia"/>
                <w:sz w:val="22"/>
                <w:szCs w:val="22"/>
              </w:rPr>
              <w:t>引言人：</w:t>
            </w:r>
            <w:r w:rsidRPr="00B055E3">
              <w:rPr>
                <w:rFonts w:eastAsiaTheme="minorEastAsia"/>
                <w:b/>
                <w:sz w:val="22"/>
                <w:szCs w:val="22"/>
              </w:rPr>
              <w:t>日宏</w:t>
            </w:r>
            <w:proofErr w:type="gramStart"/>
            <w:r w:rsidRPr="00B055E3">
              <w:rPr>
                <w:rFonts w:eastAsiaTheme="minorEastAsia"/>
                <w:b/>
                <w:sz w:val="22"/>
                <w:szCs w:val="22"/>
              </w:rPr>
              <w:t>煜</w:t>
            </w:r>
            <w:proofErr w:type="gramEnd"/>
            <w:r w:rsidR="00734DF4" w:rsidRPr="00B055E3">
              <w:rPr>
                <w:rFonts w:eastAsiaTheme="minorEastAsia"/>
                <w:b/>
                <w:sz w:val="22"/>
                <w:szCs w:val="22"/>
              </w:rPr>
              <w:t xml:space="preserve"> </w:t>
            </w:r>
            <w:r w:rsidRPr="00B055E3">
              <w:rPr>
                <w:rFonts w:eastAsiaTheme="minorEastAsia"/>
                <w:sz w:val="20"/>
                <w:szCs w:val="20"/>
              </w:rPr>
              <w:t>助理教授</w:t>
            </w:r>
            <w:r w:rsidRPr="00B055E3">
              <w:rPr>
                <w:rFonts w:eastAsiaTheme="minorEastAsia"/>
                <w:sz w:val="18"/>
                <w:szCs w:val="18"/>
              </w:rPr>
              <w:t>（慈濟大學人類發展學系）</w:t>
            </w:r>
          </w:p>
          <w:p w:rsidR="001A5166" w:rsidRDefault="001134EC" w:rsidP="004E5E09">
            <w:pPr>
              <w:tabs>
                <w:tab w:val="left" w:pos="1080"/>
                <w:tab w:val="left" w:pos="1800"/>
                <w:tab w:val="left" w:pos="1980"/>
              </w:tabs>
              <w:ind w:leftChars="545" w:left="1308"/>
              <w:rPr>
                <w:rFonts w:eastAsiaTheme="minorEastAsia" w:hint="eastAsia"/>
                <w:sz w:val="22"/>
                <w:szCs w:val="22"/>
              </w:rPr>
            </w:pPr>
            <w:r w:rsidRPr="00B055E3">
              <w:rPr>
                <w:rFonts w:eastAsiaTheme="minorEastAsia"/>
                <w:sz w:val="22"/>
                <w:szCs w:val="22"/>
              </w:rPr>
              <w:t>與談人：</w:t>
            </w:r>
            <w:r w:rsidR="001A5166" w:rsidRPr="00B055E3">
              <w:rPr>
                <w:rFonts w:eastAsiaTheme="minorEastAsia"/>
                <w:b/>
                <w:sz w:val="22"/>
                <w:szCs w:val="22"/>
              </w:rPr>
              <w:t>周惠民</w:t>
            </w:r>
            <w:r w:rsidR="001A5166" w:rsidRPr="00B055E3">
              <w:rPr>
                <w:rFonts w:eastAsiaTheme="minorEastAsia"/>
                <w:b/>
                <w:sz w:val="22"/>
                <w:szCs w:val="22"/>
              </w:rPr>
              <w:t xml:space="preserve"> </w:t>
            </w:r>
            <w:r w:rsidR="001A5166" w:rsidRPr="00B055E3">
              <w:rPr>
                <w:rFonts w:eastAsiaTheme="minorEastAsia"/>
                <w:sz w:val="20"/>
                <w:szCs w:val="20"/>
              </w:rPr>
              <w:t>董事長</w:t>
            </w:r>
            <w:r w:rsidR="001A5166" w:rsidRPr="00B055E3">
              <w:rPr>
                <w:rFonts w:eastAsiaTheme="minorEastAsia"/>
                <w:sz w:val="18"/>
                <w:szCs w:val="18"/>
              </w:rPr>
              <w:t>（財團法人原住民族文化事業基金會）</w:t>
            </w:r>
          </w:p>
          <w:p w:rsidR="001134EC" w:rsidRPr="00B055E3" w:rsidRDefault="001134EC" w:rsidP="001A5166">
            <w:pPr>
              <w:tabs>
                <w:tab w:val="left" w:pos="1080"/>
                <w:tab w:val="left" w:pos="1800"/>
                <w:tab w:val="left" w:pos="2302"/>
              </w:tabs>
              <w:ind w:leftChars="900" w:left="2160"/>
              <w:rPr>
                <w:rFonts w:eastAsiaTheme="minorEastAsia"/>
              </w:rPr>
            </w:pPr>
            <w:r w:rsidRPr="00B055E3">
              <w:rPr>
                <w:rFonts w:eastAsiaTheme="minorEastAsia"/>
                <w:b/>
                <w:sz w:val="22"/>
                <w:szCs w:val="22"/>
              </w:rPr>
              <w:t>Kaye Price</w:t>
            </w:r>
            <w:r w:rsidR="00734DF4" w:rsidRPr="00B055E3">
              <w:rPr>
                <w:rFonts w:eastAsiaTheme="minorEastAsia"/>
                <w:b/>
                <w:sz w:val="22"/>
                <w:szCs w:val="22"/>
              </w:rPr>
              <w:t xml:space="preserve"> </w:t>
            </w:r>
            <w:r w:rsidRPr="00B055E3">
              <w:rPr>
                <w:rFonts w:eastAsiaTheme="minorEastAsia"/>
                <w:sz w:val="20"/>
                <w:szCs w:val="20"/>
              </w:rPr>
              <w:t>副主任</w:t>
            </w:r>
            <w:r w:rsidRPr="00B055E3">
              <w:rPr>
                <w:rFonts w:eastAsiaTheme="minorEastAsia"/>
                <w:sz w:val="18"/>
                <w:szCs w:val="18"/>
              </w:rPr>
              <w:t>（南昆士蘭大學澳洲原住民知識中心）</w:t>
            </w:r>
          </w:p>
        </w:tc>
      </w:tr>
    </w:tbl>
    <w:p w:rsidR="00F4505A" w:rsidRPr="00B055E3" w:rsidRDefault="00DE30D6" w:rsidP="00435684">
      <w:pPr>
        <w:rPr>
          <w:rFonts w:eastAsiaTheme="minorEastAsia"/>
          <w:sz w:val="28"/>
          <w:szCs w:val="28"/>
        </w:rPr>
      </w:pPr>
    </w:p>
    <w:sectPr w:rsidR="00F4505A" w:rsidRPr="00B055E3" w:rsidSect="005D6AB4">
      <w:footerReference w:type="default" r:id="rId9"/>
      <w:pgSz w:w="11906" w:h="16838"/>
      <w:pgMar w:top="1440" w:right="1466" w:bottom="1440" w:left="16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0D6" w:rsidRDefault="00DE30D6" w:rsidP="00EB19F7">
      <w:r>
        <w:separator/>
      </w:r>
    </w:p>
  </w:endnote>
  <w:endnote w:type="continuationSeparator" w:id="0">
    <w:p w:rsidR="00DE30D6" w:rsidRDefault="00DE30D6" w:rsidP="00EB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351106"/>
      <w:docPartObj>
        <w:docPartGallery w:val="Page Numbers (Bottom of Page)"/>
        <w:docPartUnique/>
      </w:docPartObj>
    </w:sdtPr>
    <w:sdtEndPr/>
    <w:sdtContent>
      <w:p w:rsidR="00EB19F7" w:rsidRDefault="00922448">
        <w:pPr>
          <w:pStyle w:val="a6"/>
          <w:jc w:val="center"/>
        </w:pPr>
        <w:r>
          <w:fldChar w:fldCharType="begin"/>
        </w:r>
        <w:r w:rsidR="00EB19F7">
          <w:instrText>PAGE   \* MERGEFORMAT</w:instrText>
        </w:r>
        <w:r>
          <w:fldChar w:fldCharType="separate"/>
        </w:r>
        <w:r w:rsidR="003E0F87" w:rsidRPr="003E0F87">
          <w:rPr>
            <w:noProof/>
            <w:lang w:val="zh-TW"/>
          </w:rPr>
          <w:t>2</w:t>
        </w:r>
        <w:r>
          <w:fldChar w:fldCharType="end"/>
        </w:r>
      </w:p>
    </w:sdtContent>
  </w:sdt>
  <w:p w:rsidR="00EB19F7" w:rsidRDefault="00EB19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0D6" w:rsidRDefault="00DE30D6" w:rsidP="00EB19F7">
      <w:r>
        <w:separator/>
      </w:r>
    </w:p>
  </w:footnote>
  <w:footnote w:type="continuationSeparator" w:id="0">
    <w:p w:rsidR="00DE30D6" w:rsidRDefault="00DE30D6" w:rsidP="00EB1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46EAA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7C5360A"/>
    <w:multiLevelType w:val="hybridMultilevel"/>
    <w:tmpl w:val="28001170"/>
    <w:lvl w:ilvl="0" w:tplc="8864E768">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rPr>
        <w:rFonts w:ascii="新細明體" w:eastAsia="新細明體" w:hAnsi="新細明體" w:hint="eastAsia"/>
      </w:r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rPr>
        <w:rFonts w:ascii="新細明體" w:eastAsia="新細明體" w:hAnsi="新細明體" w:hint="eastAsia"/>
      </w:r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rPr>
        <w:rFonts w:ascii="新細明體" w:eastAsia="新細明體" w:hAnsi="新細明體" w:hint="eastAsia"/>
      </w:rPr>
    </w:lvl>
    <w:lvl w:ilvl="8" w:tplc="0409001B" w:tentative="1">
      <w:start w:val="1"/>
      <w:numFmt w:val="lowerRoman"/>
      <w:lvlText w:val="%9."/>
      <w:lvlJc w:val="right"/>
      <w:pPr>
        <w:ind w:left="5100" w:hanging="480"/>
      </w:pPr>
    </w:lvl>
  </w:abstractNum>
  <w:abstractNum w:abstractNumId="2">
    <w:nsid w:val="0DCB52B0"/>
    <w:multiLevelType w:val="hybridMultilevel"/>
    <w:tmpl w:val="7B304770"/>
    <w:lvl w:ilvl="0" w:tplc="9472727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D7F4D"/>
    <w:multiLevelType w:val="hybridMultilevel"/>
    <w:tmpl w:val="7D9EA426"/>
    <w:lvl w:ilvl="0" w:tplc="EA64AC2C">
      <w:start w:val="1"/>
      <w:numFmt w:val="decimal"/>
      <w:lvlText w:val="%1."/>
      <w:lvlJc w:val="left"/>
      <w:pPr>
        <w:ind w:left="960" w:hanging="480"/>
      </w:pPr>
      <w:rPr>
        <w:rFonts w:hint="eastAsia"/>
        <w:sz w:val="24"/>
        <w:szCs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3926D9B"/>
    <w:multiLevelType w:val="hybridMultilevel"/>
    <w:tmpl w:val="34724376"/>
    <w:lvl w:ilvl="0" w:tplc="8FB48CA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F1F118A"/>
    <w:multiLevelType w:val="hybridMultilevel"/>
    <w:tmpl w:val="9D8EC4FC"/>
    <w:lvl w:ilvl="0" w:tplc="1F4283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E047D25"/>
    <w:multiLevelType w:val="hybridMultilevel"/>
    <w:tmpl w:val="3E50007A"/>
    <w:lvl w:ilvl="0" w:tplc="B488485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631356B"/>
    <w:multiLevelType w:val="hybridMultilevel"/>
    <w:tmpl w:val="0012038E"/>
    <w:lvl w:ilvl="0" w:tplc="FE68AA5C">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49EA69E5"/>
    <w:multiLevelType w:val="hybridMultilevel"/>
    <w:tmpl w:val="7D9EA426"/>
    <w:lvl w:ilvl="0" w:tplc="EA64AC2C">
      <w:start w:val="1"/>
      <w:numFmt w:val="decimal"/>
      <w:lvlText w:val="%1."/>
      <w:lvlJc w:val="left"/>
      <w:pPr>
        <w:ind w:left="960" w:hanging="480"/>
      </w:pPr>
      <w:rPr>
        <w:rFonts w:hint="eastAsia"/>
        <w:sz w:val="24"/>
        <w:szCs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AC06B8D"/>
    <w:multiLevelType w:val="hybridMultilevel"/>
    <w:tmpl w:val="3D2871EE"/>
    <w:lvl w:ilvl="0" w:tplc="48E010D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02A3297"/>
    <w:multiLevelType w:val="hybridMultilevel"/>
    <w:tmpl w:val="3E50007A"/>
    <w:lvl w:ilvl="0" w:tplc="B488485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0395CD4"/>
    <w:multiLevelType w:val="hybridMultilevel"/>
    <w:tmpl w:val="97B69B16"/>
    <w:lvl w:ilvl="0" w:tplc="98603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7CB4408"/>
    <w:multiLevelType w:val="hybridMultilevel"/>
    <w:tmpl w:val="B6A800A8"/>
    <w:lvl w:ilvl="0" w:tplc="272C5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3A3306D"/>
    <w:multiLevelType w:val="hybridMultilevel"/>
    <w:tmpl w:val="8E12AE3E"/>
    <w:lvl w:ilvl="0" w:tplc="429A5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7C54C32"/>
    <w:multiLevelType w:val="hybridMultilevel"/>
    <w:tmpl w:val="2F460EBE"/>
    <w:lvl w:ilvl="0" w:tplc="5EEE4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BB67611"/>
    <w:multiLevelType w:val="hybridMultilevel"/>
    <w:tmpl w:val="3E50007A"/>
    <w:lvl w:ilvl="0" w:tplc="B488485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7B3C72DD"/>
    <w:multiLevelType w:val="hybridMultilevel"/>
    <w:tmpl w:val="7D9EA426"/>
    <w:lvl w:ilvl="0" w:tplc="EA64AC2C">
      <w:start w:val="1"/>
      <w:numFmt w:val="decimal"/>
      <w:lvlText w:val="%1."/>
      <w:lvlJc w:val="left"/>
      <w:pPr>
        <w:ind w:left="960" w:hanging="480"/>
      </w:pPr>
      <w:rPr>
        <w:rFonts w:hint="eastAsia"/>
        <w:sz w:val="24"/>
        <w:szCs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7BC04F30"/>
    <w:multiLevelType w:val="hybridMultilevel"/>
    <w:tmpl w:val="3E50007A"/>
    <w:lvl w:ilvl="0" w:tplc="B488485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7"/>
  </w:num>
  <w:num w:numId="3">
    <w:abstractNumId w:val="15"/>
  </w:num>
  <w:num w:numId="4">
    <w:abstractNumId w:val="10"/>
  </w:num>
  <w:num w:numId="5">
    <w:abstractNumId w:val="3"/>
  </w:num>
  <w:num w:numId="6">
    <w:abstractNumId w:val="16"/>
  </w:num>
  <w:num w:numId="7">
    <w:abstractNumId w:val="8"/>
  </w:num>
  <w:num w:numId="8">
    <w:abstractNumId w:val="1"/>
  </w:num>
  <w:num w:numId="9">
    <w:abstractNumId w:val="6"/>
  </w:num>
  <w:num w:numId="10">
    <w:abstractNumId w:val="0"/>
  </w:num>
  <w:num w:numId="11">
    <w:abstractNumId w:val="11"/>
  </w:num>
  <w:num w:numId="12">
    <w:abstractNumId w:val="5"/>
  </w:num>
  <w:num w:numId="13">
    <w:abstractNumId w:val="12"/>
  </w:num>
  <w:num w:numId="14">
    <w:abstractNumId w:val="2"/>
  </w:num>
  <w:num w:numId="15">
    <w:abstractNumId w:val="14"/>
  </w:num>
  <w:num w:numId="16">
    <w:abstractNumId w:val="9"/>
  </w:num>
  <w:num w:numId="17">
    <w:abstractNumId w:val="1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F7"/>
    <w:rsid w:val="0000036B"/>
    <w:rsid w:val="0001199A"/>
    <w:rsid w:val="00014B61"/>
    <w:rsid w:val="00026DB7"/>
    <w:rsid w:val="00053523"/>
    <w:rsid w:val="000865EC"/>
    <w:rsid w:val="000A0873"/>
    <w:rsid w:val="000A2191"/>
    <w:rsid w:val="000C6504"/>
    <w:rsid w:val="000D140D"/>
    <w:rsid w:val="000E474C"/>
    <w:rsid w:val="001058EF"/>
    <w:rsid w:val="001134EC"/>
    <w:rsid w:val="00140FCA"/>
    <w:rsid w:val="00173E79"/>
    <w:rsid w:val="00187030"/>
    <w:rsid w:val="001902BC"/>
    <w:rsid w:val="001A42A8"/>
    <w:rsid w:val="001A5166"/>
    <w:rsid w:val="00217847"/>
    <w:rsid w:val="00217A2D"/>
    <w:rsid w:val="00256917"/>
    <w:rsid w:val="002649B2"/>
    <w:rsid w:val="0026690A"/>
    <w:rsid w:val="0028388B"/>
    <w:rsid w:val="00284748"/>
    <w:rsid w:val="002A533E"/>
    <w:rsid w:val="002A5DC8"/>
    <w:rsid w:val="002B3922"/>
    <w:rsid w:val="002B6E1A"/>
    <w:rsid w:val="002C10BF"/>
    <w:rsid w:val="002F2525"/>
    <w:rsid w:val="00320F12"/>
    <w:rsid w:val="00323291"/>
    <w:rsid w:val="003466E0"/>
    <w:rsid w:val="00351958"/>
    <w:rsid w:val="0035332F"/>
    <w:rsid w:val="00393E37"/>
    <w:rsid w:val="003971CC"/>
    <w:rsid w:val="003D75E1"/>
    <w:rsid w:val="003E0F87"/>
    <w:rsid w:val="00417E28"/>
    <w:rsid w:val="00420063"/>
    <w:rsid w:val="00420B38"/>
    <w:rsid w:val="00430290"/>
    <w:rsid w:val="004302FE"/>
    <w:rsid w:val="00435684"/>
    <w:rsid w:val="004512A0"/>
    <w:rsid w:val="00454149"/>
    <w:rsid w:val="004553EF"/>
    <w:rsid w:val="00463462"/>
    <w:rsid w:val="004B3896"/>
    <w:rsid w:val="004B3CB3"/>
    <w:rsid w:val="004C270F"/>
    <w:rsid w:val="004C3D5D"/>
    <w:rsid w:val="004D01D2"/>
    <w:rsid w:val="004E0A5A"/>
    <w:rsid w:val="004E5E09"/>
    <w:rsid w:val="004F3403"/>
    <w:rsid w:val="00500348"/>
    <w:rsid w:val="00500820"/>
    <w:rsid w:val="005067CD"/>
    <w:rsid w:val="00523055"/>
    <w:rsid w:val="00546FD5"/>
    <w:rsid w:val="005505A1"/>
    <w:rsid w:val="005521CA"/>
    <w:rsid w:val="00556024"/>
    <w:rsid w:val="00566644"/>
    <w:rsid w:val="00585058"/>
    <w:rsid w:val="005A3A86"/>
    <w:rsid w:val="005B1D06"/>
    <w:rsid w:val="005D6AB4"/>
    <w:rsid w:val="00614436"/>
    <w:rsid w:val="00625CDF"/>
    <w:rsid w:val="00643704"/>
    <w:rsid w:val="00645358"/>
    <w:rsid w:val="0065534F"/>
    <w:rsid w:val="00690BCA"/>
    <w:rsid w:val="006F123B"/>
    <w:rsid w:val="006F3575"/>
    <w:rsid w:val="00705D4A"/>
    <w:rsid w:val="007179AC"/>
    <w:rsid w:val="00722D64"/>
    <w:rsid w:val="0072539C"/>
    <w:rsid w:val="0073354C"/>
    <w:rsid w:val="00734DF4"/>
    <w:rsid w:val="00762645"/>
    <w:rsid w:val="0076326E"/>
    <w:rsid w:val="007B0640"/>
    <w:rsid w:val="007B4F4B"/>
    <w:rsid w:val="007C3BAA"/>
    <w:rsid w:val="007D5675"/>
    <w:rsid w:val="007E4BF2"/>
    <w:rsid w:val="00801A26"/>
    <w:rsid w:val="00807983"/>
    <w:rsid w:val="00812C0E"/>
    <w:rsid w:val="00824E68"/>
    <w:rsid w:val="00837FA9"/>
    <w:rsid w:val="00841435"/>
    <w:rsid w:val="0084489E"/>
    <w:rsid w:val="00856BC7"/>
    <w:rsid w:val="0086124C"/>
    <w:rsid w:val="008727E4"/>
    <w:rsid w:val="00887F79"/>
    <w:rsid w:val="008911E8"/>
    <w:rsid w:val="00894977"/>
    <w:rsid w:val="008B2B1F"/>
    <w:rsid w:val="008D3BA9"/>
    <w:rsid w:val="008E2C8D"/>
    <w:rsid w:val="008F5A3D"/>
    <w:rsid w:val="00910C87"/>
    <w:rsid w:val="00922448"/>
    <w:rsid w:val="00922FB7"/>
    <w:rsid w:val="00941C3F"/>
    <w:rsid w:val="009538FC"/>
    <w:rsid w:val="009839C2"/>
    <w:rsid w:val="00987559"/>
    <w:rsid w:val="00997336"/>
    <w:rsid w:val="009C29BB"/>
    <w:rsid w:val="009C4927"/>
    <w:rsid w:val="009D64B7"/>
    <w:rsid w:val="009E0426"/>
    <w:rsid w:val="009E7FE9"/>
    <w:rsid w:val="009F2272"/>
    <w:rsid w:val="009F4BC9"/>
    <w:rsid w:val="00A04C4B"/>
    <w:rsid w:val="00A11BA1"/>
    <w:rsid w:val="00A11FF5"/>
    <w:rsid w:val="00A3063E"/>
    <w:rsid w:val="00A3278A"/>
    <w:rsid w:val="00A35B8D"/>
    <w:rsid w:val="00A55A0B"/>
    <w:rsid w:val="00A600B4"/>
    <w:rsid w:val="00A86A2B"/>
    <w:rsid w:val="00A90FA3"/>
    <w:rsid w:val="00AA125F"/>
    <w:rsid w:val="00AA1CF3"/>
    <w:rsid w:val="00AB2BFA"/>
    <w:rsid w:val="00AC7C12"/>
    <w:rsid w:val="00AF1E93"/>
    <w:rsid w:val="00B055E3"/>
    <w:rsid w:val="00B069C7"/>
    <w:rsid w:val="00B12F65"/>
    <w:rsid w:val="00B329B9"/>
    <w:rsid w:val="00B35DFB"/>
    <w:rsid w:val="00B53058"/>
    <w:rsid w:val="00B67484"/>
    <w:rsid w:val="00B744C3"/>
    <w:rsid w:val="00B846D6"/>
    <w:rsid w:val="00B93929"/>
    <w:rsid w:val="00B946A2"/>
    <w:rsid w:val="00B96CB7"/>
    <w:rsid w:val="00BB3475"/>
    <w:rsid w:val="00BD670F"/>
    <w:rsid w:val="00BE790A"/>
    <w:rsid w:val="00BF00DC"/>
    <w:rsid w:val="00BF3E59"/>
    <w:rsid w:val="00BF6468"/>
    <w:rsid w:val="00BF7D07"/>
    <w:rsid w:val="00C33CE0"/>
    <w:rsid w:val="00C368C5"/>
    <w:rsid w:val="00C36CEE"/>
    <w:rsid w:val="00C4751D"/>
    <w:rsid w:val="00C47BB2"/>
    <w:rsid w:val="00C51C88"/>
    <w:rsid w:val="00C63526"/>
    <w:rsid w:val="00C6796E"/>
    <w:rsid w:val="00C84413"/>
    <w:rsid w:val="00CA1302"/>
    <w:rsid w:val="00CB20C6"/>
    <w:rsid w:val="00CB6C2C"/>
    <w:rsid w:val="00CC772E"/>
    <w:rsid w:val="00CE217E"/>
    <w:rsid w:val="00D023BC"/>
    <w:rsid w:val="00D11AF9"/>
    <w:rsid w:val="00D32B77"/>
    <w:rsid w:val="00D4107A"/>
    <w:rsid w:val="00D42995"/>
    <w:rsid w:val="00D513C0"/>
    <w:rsid w:val="00D64A73"/>
    <w:rsid w:val="00D65017"/>
    <w:rsid w:val="00D73C45"/>
    <w:rsid w:val="00DD00C1"/>
    <w:rsid w:val="00DD31C4"/>
    <w:rsid w:val="00DD344F"/>
    <w:rsid w:val="00DE0C08"/>
    <w:rsid w:val="00DE30D6"/>
    <w:rsid w:val="00E0059C"/>
    <w:rsid w:val="00E04ED9"/>
    <w:rsid w:val="00E107C0"/>
    <w:rsid w:val="00E146E3"/>
    <w:rsid w:val="00E20424"/>
    <w:rsid w:val="00E411AD"/>
    <w:rsid w:val="00E432DB"/>
    <w:rsid w:val="00E4700E"/>
    <w:rsid w:val="00E70D0A"/>
    <w:rsid w:val="00E72E47"/>
    <w:rsid w:val="00E73AFC"/>
    <w:rsid w:val="00E74323"/>
    <w:rsid w:val="00EA530E"/>
    <w:rsid w:val="00EB19F7"/>
    <w:rsid w:val="00EF4B68"/>
    <w:rsid w:val="00F12178"/>
    <w:rsid w:val="00F17F87"/>
    <w:rsid w:val="00F3640E"/>
    <w:rsid w:val="00F510A8"/>
    <w:rsid w:val="00F91B21"/>
    <w:rsid w:val="00FA77F7"/>
    <w:rsid w:val="00FC63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19F7"/>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B19F7"/>
    <w:pPr>
      <w:tabs>
        <w:tab w:val="center" w:pos="4153"/>
        <w:tab w:val="right" w:pos="8306"/>
      </w:tabs>
      <w:snapToGrid w:val="0"/>
    </w:pPr>
    <w:rPr>
      <w:sz w:val="20"/>
      <w:szCs w:val="20"/>
    </w:rPr>
  </w:style>
  <w:style w:type="character" w:customStyle="1" w:styleId="a5">
    <w:name w:val="頁首 字元"/>
    <w:basedOn w:val="a1"/>
    <w:link w:val="a4"/>
    <w:uiPriority w:val="99"/>
    <w:rsid w:val="00EB19F7"/>
    <w:rPr>
      <w:rFonts w:ascii="Times New Roman" w:eastAsia="新細明體" w:hAnsi="Times New Roman" w:cs="Times New Roman"/>
      <w:sz w:val="20"/>
      <w:szCs w:val="20"/>
    </w:rPr>
  </w:style>
  <w:style w:type="paragraph" w:styleId="a6">
    <w:name w:val="footer"/>
    <w:basedOn w:val="a0"/>
    <w:link w:val="a7"/>
    <w:uiPriority w:val="99"/>
    <w:unhideWhenUsed/>
    <w:rsid w:val="00EB19F7"/>
    <w:pPr>
      <w:tabs>
        <w:tab w:val="center" w:pos="4153"/>
        <w:tab w:val="right" w:pos="8306"/>
      </w:tabs>
      <w:snapToGrid w:val="0"/>
    </w:pPr>
    <w:rPr>
      <w:sz w:val="20"/>
      <w:szCs w:val="20"/>
    </w:rPr>
  </w:style>
  <w:style w:type="character" w:customStyle="1" w:styleId="a7">
    <w:name w:val="頁尾 字元"/>
    <w:basedOn w:val="a1"/>
    <w:link w:val="a6"/>
    <w:uiPriority w:val="99"/>
    <w:rsid w:val="00EB19F7"/>
    <w:rPr>
      <w:rFonts w:ascii="Times New Roman" w:eastAsia="新細明體" w:hAnsi="Times New Roman" w:cs="Times New Roman"/>
      <w:sz w:val="20"/>
      <w:szCs w:val="20"/>
    </w:rPr>
  </w:style>
  <w:style w:type="paragraph" w:styleId="a">
    <w:name w:val="List Bullet"/>
    <w:basedOn w:val="a0"/>
    <w:uiPriority w:val="99"/>
    <w:unhideWhenUsed/>
    <w:rsid w:val="00393E37"/>
    <w:pPr>
      <w:numPr>
        <w:numId w:val="10"/>
      </w:numPr>
      <w:contextualSpacing/>
    </w:pPr>
  </w:style>
  <w:style w:type="paragraph" w:styleId="a8">
    <w:name w:val="List Paragraph"/>
    <w:basedOn w:val="a0"/>
    <w:uiPriority w:val="34"/>
    <w:qFormat/>
    <w:rsid w:val="00393E37"/>
    <w:pPr>
      <w:ind w:leftChars="200" w:left="480"/>
    </w:pPr>
  </w:style>
  <w:style w:type="paragraph" w:styleId="a9">
    <w:name w:val="Balloon Text"/>
    <w:basedOn w:val="a0"/>
    <w:link w:val="aa"/>
    <w:uiPriority w:val="99"/>
    <w:semiHidden/>
    <w:unhideWhenUsed/>
    <w:rsid w:val="00E0059C"/>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E005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19F7"/>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B19F7"/>
    <w:pPr>
      <w:tabs>
        <w:tab w:val="center" w:pos="4153"/>
        <w:tab w:val="right" w:pos="8306"/>
      </w:tabs>
      <w:snapToGrid w:val="0"/>
    </w:pPr>
    <w:rPr>
      <w:sz w:val="20"/>
      <w:szCs w:val="20"/>
    </w:rPr>
  </w:style>
  <w:style w:type="character" w:customStyle="1" w:styleId="a5">
    <w:name w:val="頁首 字元"/>
    <w:basedOn w:val="a1"/>
    <w:link w:val="a4"/>
    <w:uiPriority w:val="99"/>
    <w:rsid w:val="00EB19F7"/>
    <w:rPr>
      <w:rFonts w:ascii="Times New Roman" w:eastAsia="新細明體" w:hAnsi="Times New Roman" w:cs="Times New Roman"/>
      <w:sz w:val="20"/>
      <w:szCs w:val="20"/>
    </w:rPr>
  </w:style>
  <w:style w:type="paragraph" w:styleId="a6">
    <w:name w:val="footer"/>
    <w:basedOn w:val="a0"/>
    <w:link w:val="a7"/>
    <w:uiPriority w:val="99"/>
    <w:unhideWhenUsed/>
    <w:rsid w:val="00EB19F7"/>
    <w:pPr>
      <w:tabs>
        <w:tab w:val="center" w:pos="4153"/>
        <w:tab w:val="right" w:pos="8306"/>
      </w:tabs>
      <w:snapToGrid w:val="0"/>
    </w:pPr>
    <w:rPr>
      <w:sz w:val="20"/>
      <w:szCs w:val="20"/>
    </w:rPr>
  </w:style>
  <w:style w:type="character" w:customStyle="1" w:styleId="a7">
    <w:name w:val="頁尾 字元"/>
    <w:basedOn w:val="a1"/>
    <w:link w:val="a6"/>
    <w:uiPriority w:val="99"/>
    <w:rsid w:val="00EB19F7"/>
    <w:rPr>
      <w:rFonts w:ascii="Times New Roman" w:eastAsia="新細明體" w:hAnsi="Times New Roman" w:cs="Times New Roman"/>
      <w:sz w:val="20"/>
      <w:szCs w:val="20"/>
    </w:rPr>
  </w:style>
  <w:style w:type="paragraph" w:styleId="a">
    <w:name w:val="List Bullet"/>
    <w:basedOn w:val="a0"/>
    <w:uiPriority w:val="99"/>
    <w:unhideWhenUsed/>
    <w:rsid w:val="00393E37"/>
    <w:pPr>
      <w:numPr>
        <w:numId w:val="10"/>
      </w:numPr>
      <w:contextualSpacing/>
    </w:pPr>
  </w:style>
  <w:style w:type="paragraph" w:styleId="a8">
    <w:name w:val="List Paragraph"/>
    <w:basedOn w:val="a0"/>
    <w:uiPriority w:val="34"/>
    <w:qFormat/>
    <w:rsid w:val="00393E37"/>
    <w:pPr>
      <w:ind w:leftChars="200" w:left="480"/>
    </w:pPr>
  </w:style>
  <w:style w:type="paragraph" w:styleId="a9">
    <w:name w:val="Balloon Text"/>
    <w:basedOn w:val="a0"/>
    <w:link w:val="aa"/>
    <w:uiPriority w:val="99"/>
    <w:semiHidden/>
    <w:unhideWhenUsed/>
    <w:rsid w:val="00E0059C"/>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E005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4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B67D9-D8BC-4D70-A60D-112B450B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312</Words>
  <Characters>1784</Characters>
  <Application>Microsoft Office Word</Application>
  <DocSecurity>0</DocSecurity>
  <Lines>14</Lines>
  <Paragraphs>4</Paragraphs>
  <ScaleCrop>false</ScaleCrop>
  <Company>SYNNEX</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王雅萍</dc:creator>
  <cp:lastModifiedBy>NDHU5854</cp:lastModifiedBy>
  <cp:revision>5</cp:revision>
  <cp:lastPrinted>2013-11-29T13:08:00Z</cp:lastPrinted>
  <dcterms:created xsi:type="dcterms:W3CDTF">2013-11-29T09:35:00Z</dcterms:created>
  <dcterms:modified xsi:type="dcterms:W3CDTF">2013-11-29T13:12:00Z</dcterms:modified>
</cp:coreProperties>
</file>